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5" w:rsidRPr="001C119B" w:rsidRDefault="00085AE5" w:rsidP="00085AE5">
      <w:pPr>
        <w:jc w:val="center"/>
        <w:rPr>
          <w:rFonts w:ascii="Times New Roman" w:hAnsi="Times New Roman"/>
          <w:b/>
          <w:sz w:val="36"/>
          <w:szCs w:val="36"/>
        </w:rPr>
      </w:pPr>
      <w:r w:rsidRPr="001C119B">
        <w:rPr>
          <w:rFonts w:ascii="Times New Roman" w:hAnsi="Times New Roman"/>
          <w:b/>
          <w:sz w:val="36"/>
          <w:szCs w:val="36"/>
        </w:rPr>
        <w:t>Пояснювальна записка</w:t>
      </w:r>
    </w:p>
    <w:p w:rsidR="00085AE5" w:rsidRPr="008814D3" w:rsidRDefault="00085AE5" w:rsidP="00085AE5">
      <w:pPr>
        <w:jc w:val="both"/>
        <w:rPr>
          <w:rFonts w:ascii="Times New Roman" w:hAnsi="Times New Roman"/>
          <w:sz w:val="28"/>
          <w:szCs w:val="28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</w:rPr>
        <w:t xml:space="preserve">     </w:t>
      </w:r>
      <w:r w:rsidRPr="004E2DF0">
        <w:rPr>
          <w:rFonts w:ascii="Times New Roman" w:hAnsi="Times New Roman"/>
          <w:sz w:val="28"/>
          <w:szCs w:val="28"/>
        </w:rPr>
        <w:t xml:space="preserve">  Розвиток зв</w:t>
      </w:r>
      <w:r w:rsidRPr="008814D3">
        <w:rPr>
          <w:rFonts w:ascii="Times New Roman" w:hAnsi="Times New Roman"/>
          <w:sz w:val="28"/>
          <w:szCs w:val="28"/>
        </w:rPr>
        <w:t>’</w:t>
      </w:r>
      <w:r w:rsidRPr="004E2DF0">
        <w:rPr>
          <w:rFonts w:ascii="Times New Roman" w:hAnsi="Times New Roman"/>
          <w:sz w:val="28"/>
          <w:szCs w:val="28"/>
        </w:rPr>
        <w:t>язного мовлення – один з основних предметів, що вивчаються в загальноосвітніх закладах для дітей, які потребують корекції розумового розвитку.</w:t>
      </w:r>
    </w:p>
    <w:p w:rsidR="00085AE5" w:rsidRDefault="00085AE5" w:rsidP="00085A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програма розрахована на: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Теорія та практика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085AE5" w:rsidRPr="00DE6453" w:rsidTr="00CC0678">
        <w:trPr>
          <w:jc w:val="center"/>
        </w:trPr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915" w:type="dxa"/>
          </w:tcPr>
          <w:p w:rsidR="00085AE5" w:rsidRPr="00DE6453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53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085AE5" w:rsidRPr="00F8532A" w:rsidRDefault="00085AE5" w:rsidP="00085A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Pr="008814D3" w:rsidRDefault="00085AE5" w:rsidP="00085A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  <w:lang w:val="uk-UA"/>
        </w:rPr>
        <w:t>Мета предмета – забезпечення комунікат</w:t>
      </w:r>
      <w:r>
        <w:rPr>
          <w:rFonts w:ascii="Times New Roman" w:hAnsi="Times New Roman"/>
          <w:sz w:val="28"/>
          <w:szCs w:val="28"/>
          <w:lang w:val="uk-UA"/>
        </w:rPr>
        <w:t>ивних умінь, забезпечення учнів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такої мовної освіченості і мовленнєвого розвитку, які б допомогли їм успішно опановувати мову і мовлення, збагачувати </w:t>
      </w:r>
      <w:r>
        <w:rPr>
          <w:rFonts w:ascii="Times New Roman" w:hAnsi="Times New Roman"/>
          <w:sz w:val="28"/>
          <w:szCs w:val="28"/>
          <w:lang w:val="uk-UA"/>
        </w:rPr>
        <w:t>словниковий запас</w:t>
      </w:r>
      <w:r w:rsidRPr="008814D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 корекції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недоліків психо</w:t>
      </w:r>
      <w:r>
        <w:rPr>
          <w:rFonts w:ascii="Times New Roman" w:hAnsi="Times New Roman"/>
          <w:sz w:val="28"/>
          <w:szCs w:val="28"/>
          <w:lang w:val="uk-UA"/>
        </w:rPr>
        <w:t>фізичного розвитку та підготовці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до соціалізації в суспільстві.</w:t>
      </w:r>
    </w:p>
    <w:p w:rsidR="00085AE5" w:rsidRPr="008814D3" w:rsidRDefault="00085AE5" w:rsidP="00085AE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навчання розвитку зв’язного мовлення є навчання усного і писемного мовлення, формування вмінь стосовно усіх видів мовленнєвої діяльності: аудіювання, говоріння, спілкування з однолітками і дорослими в різноманітних  життєвих ситуаціях, виховання національно свідомих громадя</w:t>
      </w:r>
      <w:r>
        <w:rPr>
          <w:rFonts w:ascii="Times New Roman" w:hAnsi="Times New Roman"/>
          <w:sz w:val="28"/>
          <w:szCs w:val="28"/>
          <w:lang w:val="uk-UA"/>
        </w:rPr>
        <w:t>н України;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розвиток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розумових збідностей </w:t>
      </w:r>
      <w:r w:rsidRPr="008814D3">
        <w:rPr>
          <w:rFonts w:ascii="Times New Roman" w:hAnsi="Times New Roman"/>
          <w:sz w:val="28"/>
          <w:szCs w:val="28"/>
          <w:lang w:val="uk-UA"/>
        </w:rPr>
        <w:t>учнів і корекція їхніх  психофізичних недоліків.</w:t>
      </w:r>
    </w:p>
    <w:p w:rsidR="00085AE5" w:rsidRPr="008814D3" w:rsidRDefault="00085AE5" w:rsidP="00085AE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  <w:lang w:val="uk-UA"/>
        </w:rPr>
        <w:t>Матеріал до прог</w:t>
      </w:r>
      <w:r>
        <w:rPr>
          <w:rFonts w:ascii="Times New Roman" w:hAnsi="Times New Roman"/>
          <w:sz w:val="28"/>
          <w:szCs w:val="28"/>
          <w:lang w:val="uk-UA"/>
        </w:rPr>
        <w:t>рами підібрано з урахуванням між</w:t>
      </w:r>
      <w:r w:rsidRPr="008814D3">
        <w:rPr>
          <w:rFonts w:ascii="Times New Roman" w:hAnsi="Times New Roman"/>
          <w:sz w:val="28"/>
          <w:szCs w:val="28"/>
          <w:lang w:val="uk-UA"/>
        </w:rPr>
        <w:t>предметних зв’язків, що сприятиме розширенню світогляду уч</w:t>
      </w:r>
      <w:r>
        <w:rPr>
          <w:rFonts w:ascii="Times New Roman" w:hAnsi="Times New Roman"/>
          <w:sz w:val="28"/>
          <w:szCs w:val="28"/>
          <w:lang w:val="uk-UA"/>
        </w:rPr>
        <w:t>нів, формуванню вмінь щодо засвоєння</w:t>
      </w:r>
      <w:r w:rsidRPr="008814D3">
        <w:rPr>
          <w:rFonts w:ascii="Times New Roman" w:hAnsi="Times New Roman"/>
          <w:sz w:val="28"/>
          <w:szCs w:val="28"/>
          <w:lang w:val="uk-UA"/>
        </w:rPr>
        <w:t xml:space="preserve"> знання з мови і мовлення на інших уроках.</w:t>
      </w:r>
    </w:p>
    <w:p w:rsidR="00085AE5" w:rsidRPr="00993A6F" w:rsidRDefault="00085AE5" w:rsidP="00085AE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  <w:lang w:val="uk-UA"/>
        </w:rPr>
        <w:t xml:space="preserve">Провідна лінія мовної освіти школярів – комунікативна. У комунікативній змістовій лінії подано зміст роботи з формування вмінь сприймати усне і писемне мовлення, відтворювати його, працювати з усними та писемними висловлюваннями різних типів і жанрів, з якими учні щоденно стикаються  як у процесі навчальної діяльності, так і в повсякденному житті.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993A6F">
        <w:rPr>
          <w:rFonts w:ascii="Times New Roman" w:hAnsi="Times New Roman"/>
          <w:sz w:val="28"/>
          <w:szCs w:val="28"/>
          <w:lang w:val="uk-UA"/>
        </w:rPr>
        <w:t>колярі</w:t>
      </w:r>
      <w:r>
        <w:rPr>
          <w:rFonts w:ascii="Times New Roman" w:hAnsi="Times New Roman"/>
          <w:sz w:val="28"/>
          <w:szCs w:val="28"/>
          <w:lang w:val="uk-UA"/>
        </w:rPr>
        <w:t xml:space="preserve"> матимуть змогу на практиці  </w:t>
      </w:r>
      <w:r w:rsidRPr="00993A6F">
        <w:rPr>
          <w:rFonts w:ascii="Times New Roman" w:hAnsi="Times New Roman"/>
          <w:sz w:val="28"/>
          <w:szCs w:val="28"/>
          <w:lang w:val="uk-UA"/>
        </w:rPr>
        <w:t>ознайом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93A6F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93A6F">
        <w:rPr>
          <w:rFonts w:ascii="Times New Roman" w:hAnsi="Times New Roman"/>
          <w:sz w:val="28"/>
          <w:szCs w:val="28"/>
          <w:lang w:val="uk-UA"/>
        </w:rPr>
        <w:t xml:space="preserve">ся з мовленнєвознавчими поняттями: текстом, заголовком, монологом, діалогом, типом мовлення.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93A6F">
        <w:rPr>
          <w:rFonts w:ascii="Times New Roman" w:hAnsi="Times New Roman"/>
          <w:sz w:val="28"/>
          <w:szCs w:val="28"/>
          <w:lang w:val="uk-UA"/>
        </w:rPr>
        <w:t>омунікативна змістова лінія включає дві складові: а) відо</w:t>
      </w:r>
      <w:r>
        <w:rPr>
          <w:rFonts w:ascii="Times New Roman" w:hAnsi="Times New Roman"/>
          <w:sz w:val="28"/>
          <w:szCs w:val="28"/>
          <w:lang w:val="uk-UA"/>
        </w:rPr>
        <w:t>мості про мовлення; б) перелік чотирьох</w:t>
      </w:r>
      <w:r w:rsidRPr="00993A6F">
        <w:rPr>
          <w:rFonts w:ascii="Times New Roman" w:hAnsi="Times New Roman"/>
          <w:sz w:val="28"/>
          <w:szCs w:val="28"/>
          <w:lang w:val="uk-UA"/>
        </w:rPr>
        <w:t xml:space="preserve"> основних видів роботи.</w:t>
      </w: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A6F">
        <w:rPr>
          <w:rFonts w:ascii="Times New Roman" w:hAnsi="Times New Roman"/>
          <w:sz w:val="28"/>
          <w:szCs w:val="28"/>
          <w:lang w:val="uk-UA"/>
        </w:rPr>
        <w:t xml:space="preserve">             Одна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A6F">
        <w:rPr>
          <w:rFonts w:ascii="Times New Roman" w:hAnsi="Times New Roman"/>
          <w:sz w:val="28"/>
          <w:szCs w:val="28"/>
          <w:lang w:val="uk-UA"/>
        </w:rPr>
        <w:t>важливих складових, яку забезпеч</w:t>
      </w:r>
      <w:r>
        <w:rPr>
          <w:rFonts w:ascii="Times New Roman" w:hAnsi="Times New Roman"/>
          <w:sz w:val="28"/>
          <w:szCs w:val="28"/>
          <w:lang w:val="uk-UA"/>
        </w:rPr>
        <w:t>ує комунікативна змістова лінія</w:t>
      </w:r>
      <w:r w:rsidRPr="00993A6F">
        <w:rPr>
          <w:rFonts w:ascii="Times New Roman" w:hAnsi="Times New Roman"/>
          <w:sz w:val="28"/>
          <w:szCs w:val="28"/>
          <w:lang w:val="uk-UA"/>
        </w:rPr>
        <w:t xml:space="preserve"> - формування вмін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3A6F">
        <w:rPr>
          <w:rFonts w:ascii="Times New Roman" w:hAnsi="Times New Roman"/>
          <w:sz w:val="28"/>
          <w:szCs w:val="28"/>
          <w:lang w:val="uk-UA"/>
        </w:rPr>
        <w:t xml:space="preserve"> слухати-розуміти українське усне мовлення (а</w:t>
      </w:r>
      <w:r>
        <w:rPr>
          <w:rFonts w:ascii="Times New Roman" w:hAnsi="Times New Roman"/>
          <w:sz w:val="28"/>
          <w:szCs w:val="28"/>
          <w:lang w:val="uk-UA"/>
        </w:rPr>
        <w:t>удіювальне уміння</w:t>
      </w:r>
      <w:r w:rsidRPr="00993A6F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4B6776">
        <w:rPr>
          <w:rFonts w:ascii="Times New Roman" w:hAnsi="Times New Roman"/>
          <w:sz w:val="28"/>
          <w:szCs w:val="28"/>
          <w:lang w:val="uk-UA"/>
        </w:rPr>
        <w:t>Починаючи з підготовчого класу, вчитель проводить значну роботу з опанування школярами значення слів, словосполучень, речень, розуміння с</w:t>
      </w:r>
      <w:r>
        <w:rPr>
          <w:rFonts w:ascii="Times New Roman" w:hAnsi="Times New Roman"/>
          <w:sz w:val="28"/>
          <w:szCs w:val="28"/>
          <w:lang w:val="uk-UA"/>
        </w:rPr>
        <w:t>енсу</w:t>
      </w:r>
      <w:r w:rsidRPr="004B6776">
        <w:rPr>
          <w:rFonts w:ascii="Times New Roman" w:hAnsi="Times New Roman"/>
          <w:sz w:val="28"/>
          <w:szCs w:val="28"/>
          <w:lang w:val="uk-UA"/>
        </w:rPr>
        <w:t xml:space="preserve"> абзаців</w:t>
      </w:r>
      <w:r>
        <w:rPr>
          <w:rFonts w:ascii="Times New Roman" w:hAnsi="Times New Roman"/>
          <w:sz w:val="28"/>
          <w:szCs w:val="28"/>
          <w:lang w:val="uk-UA"/>
        </w:rPr>
        <w:t xml:space="preserve"> окремо і </w:t>
      </w:r>
      <w:r w:rsidRPr="004B6776">
        <w:rPr>
          <w:rFonts w:ascii="Times New Roman" w:hAnsi="Times New Roman"/>
          <w:sz w:val="28"/>
          <w:szCs w:val="28"/>
          <w:lang w:val="uk-UA"/>
        </w:rPr>
        <w:t xml:space="preserve"> тексту в цілому.</w:t>
      </w:r>
      <w:r>
        <w:rPr>
          <w:rFonts w:ascii="Times New Roman" w:hAnsi="Times New Roman"/>
          <w:sz w:val="28"/>
          <w:szCs w:val="28"/>
          <w:lang w:val="uk-UA"/>
        </w:rPr>
        <w:t>Перевірка п</w:t>
      </w:r>
      <w:r w:rsidRPr="004B6776">
        <w:rPr>
          <w:rFonts w:ascii="Times New Roman" w:hAnsi="Times New Roman"/>
          <w:sz w:val="28"/>
          <w:szCs w:val="28"/>
          <w:lang w:val="uk-UA"/>
        </w:rPr>
        <w:t>овнот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B6776">
        <w:rPr>
          <w:rFonts w:ascii="Times New Roman" w:hAnsi="Times New Roman"/>
          <w:sz w:val="28"/>
          <w:szCs w:val="28"/>
          <w:lang w:val="uk-UA"/>
        </w:rPr>
        <w:t xml:space="preserve"> розуміння </w:t>
      </w:r>
      <w:r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4B6776">
        <w:rPr>
          <w:rFonts w:ascii="Times New Roman" w:hAnsi="Times New Roman"/>
          <w:sz w:val="28"/>
          <w:szCs w:val="28"/>
          <w:lang w:val="uk-UA"/>
        </w:rPr>
        <w:t xml:space="preserve"> шляхом роботи над змістом  прослуханого (запитання, бесіда, робота з предметними та сюжетними малюнками тощо). </w:t>
      </w:r>
      <w:r w:rsidRPr="007F1A0C">
        <w:rPr>
          <w:rFonts w:ascii="Times New Roman" w:hAnsi="Times New Roman"/>
          <w:sz w:val="28"/>
          <w:szCs w:val="28"/>
          <w:lang w:val="uk-UA"/>
        </w:rPr>
        <w:t xml:space="preserve">Навчаючи учнів з </w:t>
      </w:r>
      <w:r w:rsidRPr="007F1A0C">
        <w:rPr>
          <w:rFonts w:ascii="Times New Roman" w:hAnsi="Times New Roman"/>
          <w:sz w:val="28"/>
          <w:szCs w:val="28"/>
          <w:lang w:val="uk-UA"/>
        </w:rPr>
        <w:lastRenderedPageBreak/>
        <w:t>підготовчого класу слухати-розуміти чуже мовлення, вчитель водночас навчає їх відтворюва</w:t>
      </w:r>
      <w:r>
        <w:rPr>
          <w:rFonts w:ascii="Times New Roman" w:hAnsi="Times New Roman"/>
          <w:sz w:val="28"/>
          <w:szCs w:val="28"/>
          <w:lang w:val="uk-UA"/>
        </w:rPr>
        <w:t>нню цього мовлення</w:t>
      </w:r>
      <w:r w:rsidRPr="007F1A0C">
        <w:rPr>
          <w:rFonts w:ascii="Times New Roman" w:hAnsi="Times New Roman"/>
          <w:sz w:val="28"/>
          <w:szCs w:val="28"/>
          <w:lang w:val="uk-UA"/>
        </w:rPr>
        <w:t xml:space="preserve"> тобто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F1A0C">
        <w:rPr>
          <w:rFonts w:ascii="Times New Roman" w:hAnsi="Times New Roman"/>
          <w:sz w:val="28"/>
          <w:szCs w:val="28"/>
          <w:lang w:val="uk-UA"/>
        </w:rPr>
        <w:t xml:space="preserve"> українського усного мовлення. </w:t>
      </w:r>
    </w:p>
    <w:p w:rsidR="00085AE5" w:rsidRDefault="00085AE5" w:rsidP="00085AE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DF0">
        <w:rPr>
          <w:rFonts w:ascii="Times New Roman" w:hAnsi="Times New Roman"/>
          <w:sz w:val="28"/>
          <w:szCs w:val="28"/>
        </w:rPr>
        <w:t>Навчання гово</w:t>
      </w:r>
      <w:r>
        <w:rPr>
          <w:rFonts w:ascii="Times New Roman" w:hAnsi="Times New Roman"/>
          <w:sz w:val="28"/>
          <w:szCs w:val="28"/>
        </w:rPr>
        <w:t>ріння почина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>
        <w:rPr>
          <w:rFonts w:ascii="Times New Roman" w:hAnsi="Times New Roman"/>
          <w:sz w:val="28"/>
          <w:szCs w:val="28"/>
        </w:rPr>
        <w:t xml:space="preserve"> з підготовчого классу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4E2DF0">
        <w:rPr>
          <w:rFonts w:ascii="Times New Roman" w:hAnsi="Times New Roman"/>
          <w:sz w:val="28"/>
          <w:szCs w:val="28"/>
        </w:rPr>
        <w:t xml:space="preserve"> відбувається на двох рівнях: репродуктивному і продуктивному. </w:t>
      </w:r>
    </w:p>
    <w:p w:rsidR="00085AE5" w:rsidRPr="008C7942" w:rsidRDefault="00085AE5" w:rsidP="00085AE5">
      <w:pPr>
        <w:numPr>
          <w:ilvl w:val="0"/>
          <w:numId w:val="36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C7942">
        <w:rPr>
          <w:rFonts w:ascii="Times New Roman" w:hAnsi="Times New Roman"/>
          <w:sz w:val="28"/>
          <w:szCs w:val="28"/>
          <w:u w:val="single"/>
          <w:lang w:val="uk-UA"/>
        </w:rPr>
        <w:t>Репродуктивний</w:t>
      </w:r>
      <w:r w:rsidRPr="008C7942">
        <w:rPr>
          <w:rFonts w:ascii="Times New Roman" w:hAnsi="Times New Roman"/>
          <w:sz w:val="28"/>
          <w:szCs w:val="28"/>
          <w:lang w:val="uk-UA"/>
        </w:rPr>
        <w:t xml:space="preserve"> рівень забезпечується відтворенням школярами </w:t>
      </w:r>
      <w:r>
        <w:rPr>
          <w:rFonts w:ascii="Times New Roman" w:hAnsi="Times New Roman"/>
          <w:sz w:val="28"/>
          <w:szCs w:val="28"/>
          <w:lang w:val="uk-UA"/>
        </w:rPr>
        <w:t>надамих</w:t>
      </w:r>
      <w:r w:rsidRPr="008C7942">
        <w:rPr>
          <w:rFonts w:ascii="Times New Roman" w:hAnsi="Times New Roman"/>
          <w:sz w:val="28"/>
          <w:szCs w:val="28"/>
          <w:lang w:val="uk-UA"/>
        </w:rPr>
        <w:t xml:space="preserve"> вчителем зразків (відповіді на запитання щодо прослуханого чи прочитаного вчителем тексту, декламування вивчених напам’ять швидкомовок, віршів з абетки тощо). </w:t>
      </w:r>
      <w:r w:rsidRPr="004E2DF0">
        <w:rPr>
          <w:rFonts w:ascii="Times New Roman" w:hAnsi="Times New Roman"/>
          <w:sz w:val="28"/>
          <w:szCs w:val="28"/>
        </w:rPr>
        <w:t>Репродуктивні уміння сприя</w:t>
      </w:r>
      <w:r>
        <w:rPr>
          <w:rFonts w:ascii="Times New Roman" w:hAnsi="Times New Roman"/>
          <w:sz w:val="28"/>
          <w:szCs w:val="28"/>
        </w:rPr>
        <w:t>ють активному засвоєнню лексики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4E2DF0">
        <w:rPr>
          <w:rFonts w:ascii="Times New Roman" w:hAnsi="Times New Roman"/>
          <w:sz w:val="28"/>
          <w:szCs w:val="28"/>
        </w:rPr>
        <w:t xml:space="preserve">ормуванню частково-мовленнєвих умінь, покладених в основу мовлення: орфоепічних, лексичних, граматичних. Належний рівень їх сформованості забезпечує вміння слухати-розуміти почуте, а також читати і писати. </w:t>
      </w:r>
    </w:p>
    <w:p w:rsidR="00085AE5" w:rsidRPr="004E2DF0" w:rsidRDefault="00085AE5" w:rsidP="00085AE5">
      <w:pPr>
        <w:numPr>
          <w:ilvl w:val="0"/>
          <w:numId w:val="36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C7942">
        <w:rPr>
          <w:rFonts w:ascii="Times New Roman" w:hAnsi="Times New Roman"/>
          <w:sz w:val="28"/>
          <w:szCs w:val="28"/>
          <w:u w:val="single"/>
        </w:rPr>
        <w:t>Продуктивний</w:t>
      </w:r>
      <w:r>
        <w:rPr>
          <w:rFonts w:ascii="Times New Roman" w:hAnsi="Times New Roman"/>
          <w:sz w:val="28"/>
          <w:szCs w:val="28"/>
        </w:rPr>
        <w:t xml:space="preserve"> рівень передбачає самостійн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E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утворення</w:t>
      </w:r>
      <w:r w:rsidRPr="004E2DF0">
        <w:rPr>
          <w:rFonts w:ascii="Times New Roman" w:hAnsi="Times New Roman"/>
          <w:sz w:val="28"/>
          <w:szCs w:val="28"/>
        </w:rPr>
        <w:t xml:space="preserve"> учнями висловлювань: запитань, діалогів, розповідей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E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допомогою вчителя про прослухан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>, почут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>, прочитан</w:t>
      </w:r>
      <w:r>
        <w:rPr>
          <w:rFonts w:ascii="Times New Roman" w:hAnsi="Times New Roman"/>
          <w:sz w:val="28"/>
          <w:szCs w:val="28"/>
          <w:lang w:val="uk-UA"/>
        </w:rPr>
        <w:t>ий учбовий матеріал</w:t>
      </w:r>
      <w:r w:rsidRPr="004E2DF0">
        <w:rPr>
          <w:rFonts w:ascii="Times New Roman" w:hAnsi="Times New Roman"/>
          <w:sz w:val="28"/>
          <w:szCs w:val="28"/>
        </w:rPr>
        <w:t>.</w:t>
      </w:r>
    </w:p>
    <w:p w:rsidR="00085AE5" w:rsidRPr="008814D3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            Формуючи в школярів уміння говорити, вчитель спирається як на готові з</w:t>
      </w:r>
      <w:r>
        <w:rPr>
          <w:rFonts w:ascii="Times New Roman" w:hAnsi="Times New Roman"/>
          <w:sz w:val="28"/>
          <w:szCs w:val="28"/>
        </w:rPr>
        <w:t>разки мовлення (озвучені текст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E2DF0">
        <w:rPr>
          <w:rFonts w:ascii="Times New Roman" w:hAnsi="Times New Roman"/>
          <w:sz w:val="28"/>
          <w:szCs w:val="28"/>
        </w:rPr>
        <w:t xml:space="preserve"> діалогічного і монологічного характеру), так і на різноманітний дидактичний матеріал (запитання, опорні слова, предметні та нескладні за змістом сюжетні малюнки, спеціально створені уявні мовленнєві ситуації спілкування). 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14D3">
        <w:rPr>
          <w:rFonts w:ascii="Times New Roman" w:hAnsi="Times New Roman"/>
          <w:sz w:val="28"/>
          <w:szCs w:val="28"/>
        </w:rPr>
        <w:t xml:space="preserve">            </w:t>
      </w:r>
      <w:r w:rsidRPr="004E2DF0">
        <w:rPr>
          <w:rFonts w:ascii="Times New Roman" w:hAnsi="Times New Roman"/>
          <w:sz w:val="28"/>
          <w:szCs w:val="28"/>
        </w:rPr>
        <w:t>Формування комунікативних умінь передбач</w:t>
      </w:r>
      <w:r>
        <w:rPr>
          <w:rFonts w:ascii="Times New Roman" w:hAnsi="Times New Roman"/>
          <w:sz w:val="28"/>
          <w:szCs w:val="28"/>
        </w:rPr>
        <w:t>ає навчання учнів добирати мов</w:t>
      </w:r>
      <w:r>
        <w:rPr>
          <w:rFonts w:ascii="Times New Roman" w:hAnsi="Times New Roman"/>
          <w:sz w:val="28"/>
          <w:szCs w:val="28"/>
          <w:lang w:val="uk-UA"/>
        </w:rPr>
        <w:t>леннєві</w:t>
      </w:r>
      <w:r w:rsidRPr="004E2DF0">
        <w:rPr>
          <w:rFonts w:ascii="Times New Roman" w:hAnsi="Times New Roman"/>
          <w:sz w:val="28"/>
          <w:szCs w:val="28"/>
        </w:rPr>
        <w:t xml:space="preserve"> засоби відповідно до типу мовлення  з урахуванням ситуації спілкування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E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4E2DF0">
        <w:rPr>
          <w:rFonts w:ascii="Times New Roman" w:hAnsi="Times New Roman"/>
          <w:sz w:val="28"/>
          <w:szCs w:val="28"/>
        </w:rPr>
        <w:t>ому установка на вивчення мови як єдності смислу й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допомагає навчитися </w:t>
      </w:r>
      <w:r w:rsidRPr="004E2DF0">
        <w:rPr>
          <w:rFonts w:ascii="Times New Roman" w:hAnsi="Times New Roman"/>
          <w:sz w:val="28"/>
          <w:szCs w:val="28"/>
        </w:rPr>
        <w:t>співвідноси</w:t>
      </w:r>
      <w:r>
        <w:rPr>
          <w:rFonts w:ascii="Times New Roman" w:hAnsi="Times New Roman"/>
          <w:sz w:val="28"/>
          <w:szCs w:val="28"/>
        </w:rPr>
        <w:t>ти слова з предметами дійсності</w:t>
      </w:r>
      <w:r>
        <w:rPr>
          <w:rFonts w:ascii="Times New Roman" w:hAnsi="Times New Roman"/>
          <w:sz w:val="28"/>
          <w:szCs w:val="28"/>
          <w:lang w:val="uk-UA"/>
        </w:rPr>
        <w:t>, оскільки</w:t>
      </w:r>
      <w:r w:rsidRPr="004E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E2DF0">
        <w:rPr>
          <w:rFonts w:ascii="Times New Roman" w:hAnsi="Times New Roman"/>
          <w:sz w:val="28"/>
          <w:szCs w:val="28"/>
        </w:rPr>
        <w:t xml:space="preserve"> дітей із порушеннями розумового розвитку внаслідок недостатності відчуттів і сприймань повноцінні адекватно-цілісні внутрішні мисленнєві уявлення образів предметів не формуються. Особистісний смисл, який учні </w:t>
      </w:r>
      <w:r>
        <w:rPr>
          <w:rFonts w:ascii="Times New Roman" w:hAnsi="Times New Roman"/>
          <w:sz w:val="28"/>
          <w:szCs w:val="28"/>
          <w:lang w:val="uk-UA"/>
        </w:rPr>
        <w:t xml:space="preserve">з вадами інтелектуального розвитку </w:t>
      </w:r>
      <w:r w:rsidRPr="004E2DF0">
        <w:rPr>
          <w:rFonts w:ascii="Times New Roman" w:hAnsi="Times New Roman"/>
          <w:sz w:val="28"/>
          <w:szCs w:val="28"/>
        </w:rPr>
        <w:t>вкладають в те чи інше слово, нерідко не збігається з його значенням. Порушується формування емпіричн</w:t>
      </w:r>
      <w:r>
        <w:rPr>
          <w:rFonts w:ascii="Times New Roman" w:hAnsi="Times New Roman"/>
          <w:sz w:val="28"/>
          <w:szCs w:val="28"/>
        </w:rPr>
        <w:t>их понять, конкретного мислення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E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2DF0">
        <w:rPr>
          <w:rFonts w:ascii="Times New Roman" w:hAnsi="Times New Roman"/>
          <w:sz w:val="28"/>
          <w:szCs w:val="28"/>
        </w:rPr>
        <w:t>тримана інформація не перетворюється у знання і не стає особистим надбанням учнів. Тому лексико-семантичний підхід до вивчення уроків зв’язного мовлення передбачає введення розділу «Значення слова». Вбачається, що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вивчення даного розділу </w:t>
      </w:r>
      <w:r w:rsidRPr="004E2DF0">
        <w:rPr>
          <w:rFonts w:ascii="Times New Roman" w:hAnsi="Times New Roman"/>
          <w:sz w:val="28"/>
          <w:szCs w:val="28"/>
        </w:rPr>
        <w:t xml:space="preserve">учні ознайомляться з основними лексико-граматичними розрядами слів, а також з окремими лексикологічними поняттями: синонімами, антонімами, багатозначними словами (без тлумачення термінів). Для цього вчитель використовує систему спеціальних завдань, розроблених на основі лексичних вправ: лексикологічних, лексико-граматичних, лексико-стилістичних, лексичних, виконання яких забезпечить опанування лексичними вміннями. Такий лексико-семантичний підхід до вивчення уроків зв’язного мовлення </w:t>
      </w:r>
      <w:r>
        <w:rPr>
          <w:rFonts w:ascii="Times New Roman" w:hAnsi="Times New Roman"/>
          <w:sz w:val="28"/>
          <w:szCs w:val="28"/>
          <w:lang w:val="uk-UA"/>
        </w:rPr>
        <w:t>має за мету навчити учнів</w:t>
      </w:r>
      <w:r w:rsidRPr="004E2DF0">
        <w:rPr>
          <w:rFonts w:ascii="Times New Roman" w:hAnsi="Times New Roman"/>
          <w:sz w:val="28"/>
          <w:szCs w:val="28"/>
        </w:rPr>
        <w:t xml:space="preserve"> уважно ставитись до вибору слів в особистому мовленні і да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4E2DF0">
        <w:rPr>
          <w:rFonts w:ascii="Times New Roman" w:hAnsi="Times New Roman"/>
          <w:sz w:val="28"/>
          <w:szCs w:val="28"/>
        </w:rPr>
        <w:t xml:space="preserve"> змогу </w:t>
      </w:r>
      <w:r>
        <w:rPr>
          <w:rFonts w:ascii="Times New Roman" w:hAnsi="Times New Roman"/>
          <w:sz w:val="28"/>
          <w:szCs w:val="28"/>
          <w:lang w:val="uk-UA"/>
        </w:rPr>
        <w:t xml:space="preserve">навчитися </w:t>
      </w:r>
      <w:r w:rsidRPr="004E2DF0">
        <w:rPr>
          <w:rFonts w:ascii="Times New Roman" w:hAnsi="Times New Roman"/>
          <w:sz w:val="28"/>
          <w:szCs w:val="28"/>
        </w:rPr>
        <w:t>краще розуміти чуже мовлення.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           Навчання учнів зв’язного мовлення передбачає концептуальну опору  на текст – зв’язне висловлювання, тому учні мають працювати з мовними одиницями, що є зразками мовлення: текстами, діалогічними єдностями, повними реченнями.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lastRenderedPageBreak/>
        <w:t xml:space="preserve">         Бідність і стереотипність самостійного мовлення школярів долатимуться завдяки роботі з різноманітними типами речень і текстів,</w:t>
      </w:r>
      <w:r>
        <w:rPr>
          <w:rFonts w:ascii="Times New Roman" w:hAnsi="Times New Roman"/>
          <w:sz w:val="28"/>
          <w:szCs w:val="28"/>
          <w:lang w:val="uk-UA"/>
        </w:rPr>
        <w:t>роботі</w:t>
      </w:r>
      <w:r w:rsidRPr="004E2DF0">
        <w:rPr>
          <w:rFonts w:ascii="Times New Roman" w:hAnsi="Times New Roman"/>
          <w:sz w:val="28"/>
          <w:szCs w:val="28"/>
        </w:rPr>
        <w:t xml:space="preserve"> над правильним вживанням часових і відмінкових форм. Робота над формою висловлювання пов</w:t>
      </w:r>
      <w:r w:rsidRPr="008814D3">
        <w:rPr>
          <w:rFonts w:ascii="Times New Roman" w:hAnsi="Times New Roman"/>
          <w:sz w:val="28"/>
          <w:szCs w:val="28"/>
        </w:rPr>
        <w:t>’</w:t>
      </w:r>
      <w:r w:rsidRPr="004E2DF0">
        <w:rPr>
          <w:rFonts w:ascii="Times New Roman" w:hAnsi="Times New Roman"/>
          <w:sz w:val="28"/>
          <w:szCs w:val="28"/>
        </w:rPr>
        <w:t>язувати</w:t>
      </w:r>
      <w:r>
        <w:rPr>
          <w:rFonts w:ascii="Times New Roman" w:hAnsi="Times New Roman"/>
          <w:sz w:val="28"/>
          <w:szCs w:val="28"/>
          <w:lang w:val="uk-UA"/>
        </w:rPr>
        <w:t>меться</w:t>
      </w:r>
      <w:r w:rsidRPr="00881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E2DF0">
        <w:rPr>
          <w:rFonts w:ascii="Times New Roman" w:hAnsi="Times New Roman"/>
          <w:sz w:val="28"/>
          <w:szCs w:val="28"/>
        </w:rPr>
        <w:t>з попереднім уточне</w:t>
      </w:r>
      <w:r>
        <w:rPr>
          <w:rFonts w:ascii="Times New Roman" w:hAnsi="Times New Roman"/>
          <w:sz w:val="28"/>
          <w:szCs w:val="28"/>
        </w:rPr>
        <w:t xml:space="preserve">нням його змісту. Такий підхід </w:t>
      </w:r>
      <w:r>
        <w:rPr>
          <w:rFonts w:ascii="Times New Roman" w:hAnsi="Times New Roman"/>
          <w:sz w:val="28"/>
          <w:szCs w:val="28"/>
          <w:lang w:val="uk-UA"/>
        </w:rPr>
        <w:t>ма</w:t>
      </w:r>
      <w:r w:rsidRPr="004E2DF0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за мету навчити </w:t>
      </w:r>
      <w:r w:rsidRPr="004E2DF0">
        <w:rPr>
          <w:rFonts w:ascii="Times New Roman" w:hAnsi="Times New Roman"/>
          <w:sz w:val="28"/>
          <w:szCs w:val="28"/>
        </w:rPr>
        <w:t>об</w:t>
      </w:r>
      <w:r w:rsidRPr="008814D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єдн</w:t>
      </w:r>
      <w:r>
        <w:rPr>
          <w:rFonts w:ascii="Times New Roman" w:hAnsi="Times New Roman"/>
          <w:sz w:val="28"/>
          <w:szCs w:val="28"/>
          <w:lang w:val="uk-UA"/>
        </w:rPr>
        <w:t>ува</w:t>
      </w:r>
      <w:r w:rsidRPr="004E2DF0">
        <w:rPr>
          <w:rFonts w:ascii="Times New Roman" w:hAnsi="Times New Roman"/>
          <w:sz w:val="28"/>
          <w:szCs w:val="28"/>
        </w:rPr>
        <w:t>ти навколо одного й того ж змісту різноманітну лексику й синтаксичні конструкції.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        Групова й індивідуальна форми проведення занять з усного мовлення сприятимуть розвитку зв’язного мовлення, корекції його недоліків, нада</w:t>
      </w:r>
      <w:r>
        <w:rPr>
          <w:rFonts w:ascii="Times New Roman" w:hAnsi="Times New Roman"/>
          <w:sz w:val="28"/>
          <w:szCs w:val="28"/>
          <w:lang w:val="uk-UA"/>
        </w:rPr>
        <w:t>ватимуть</w:t>
      </w:r>
      <w:r>
        <w:rPr>
          <w:rFonts w:ascii="Times New Roman" w:hAnsi="Times New Roman"/>
          <w:sz w:val="28"/>
          <w:szCs w:val="28"/>
        </w:rPr>
        <w:t xml:space="preserve"> учням можлив</w:t>
      </w:r>
      <w:r>
        <w:rPr>
          <w:rFonts w:ascii="Times New Roman" w:hAnsi="Times New Roman"/>
          <w:sz w:val="28"/>
          <w:szCs w:val="28"/>
          <w:lang w:val="uk-UA"/>
        </w:rPr>
        <w:t xml:space="preserve">ості </w:t>
      </w:r>
      <w:r w:rsidRPr="004E2DF0">
        <w:rPr>
          <w:rFonts w:ascii="Times New Roman" w:hAnsi="Times New Roman"/>
          <w:sz w:val="28"/>
          <w:szCs w:val="28"/>
        </w:rPr>
        <w:t>активніше спілкуватися.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DF0">
        <w:rPr>
          <w:rFonts w:ascii="Times New Roman" w:hAnsi="Times New Roman"/>
          <w:sz w:val="28"/>
          <w:szCs w:val="28"/>
        </w:rPr>
        <w:t xml:space="preserve"> Розвиток зв’язного мовлення школярів передбачає роботу над формуванням навичок виразного читан</w:t>
      </w:r>
      <w:r>
        <w:rPr>
          <w:rFonts w:ascii="Times New Roman" w:hAnsi="Times New Roman"/>
          <w:sz w:val="28"/>
          <w:szCs w:val="28"/>
        </w:rPr>
        <w:t>ня, які спираються на чуття мов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4E2DF0">
        <w:rPr>
          <w:rFonts w:ascii="Times New Roman" w:hAnsi="Times New Roman"/>
          <w:sz w:val="28"/>
          <w:szCs w:val="28"/>
        </w:rPr>
        <w:t xml:space="preserve">. У програмі закладено формування таких умінь, як уміння розрізняти наголошені і ненаголошені склади, інтонувати різні за метою висловлювання і структурою речення, підвищувати і понижувати голос під час читання, прискорювати й уповільнювати темп мовлення. </w:t>
      </w: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2DF0">
        <w:rPr>
          <w:rFonts w:ascii="Times New Roman" w:hAnsi="Times New Roman"/>
          <w:sz w:val="28"/>
          <w:szCs w:val="28"/>
        </w:rPr>
        <w:t xml:space="preserve"> </w:t>
      </w: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Pr="00C05CE3" w:rsidRDefault="00085AE5" w:rsidP="00085AE5">
      <w:pPr>
        <w:jc w:val="both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</w:p>
    <w:p w:rsidR="00085AE5" w:rsidRPr="00085AE5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  <w:r w:rsidRPr="00085AE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Розвиток зв</w:t>
      </w:r>
      <w:r w:rsidRPr="00085AE5">
        <w:rPr>
          <w:rFonts w:ascii="Times New Roman" w:hAnsi="Times New Roman"/>
          <w:b/>
          <w:i/>
          <w:sz w:val="28"/>
          <w:szCs w:val="28"/>
        </w:rPr>
        <w:t>’</w:t>
      </w:r>
      <w:r w:rsidRPr="00085AE5">
        <w:rPr>
          <w:rFonts w:ascii="Times New Roman" w:hAnsi="Times New Roman"/>
          <w:b/>
          <w:i/>
          <w:sz w:val="28"/>
          <w:szCs w:val="28"/>
          <w:lang w:val="uk-UA"/>
        </w:rPr>
        <w:t>язного мовлення</w:t>
      </w:r>
    </w:p>
    <w:p w:rsidR="00085AE5" w:rsidRPr="00085AE5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85AE5">
        <w:rPr>
          <w:rFonts w:ascii="Times New Roman" w:hAnsi="Times New Roman"/>
          <w:b/>
          <w:i/>
          <w:sz w:val="28"/>
          <w:szCs w:val="28"/>
          <w:lang w:val="uk-UA"/>
        </w:rPr>
        <w:t xml:space="preserve">1 клас </w:t>
      </w:r>
      <w:r w:rsidRPr="00085AE5">
        <w:rPr>
          <w:rFonts w:ascii="Times New Roman" w:hAnsi="Times New Roman"/>
          <w:b/>
          <w:i/>
          <w:sz w:val="28"/>
          <w:szCs w:val="28"/>
        </w:rPr>
        <w:t>(135 год.)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b/>
                <w:sz w:val="28"/>
                <w:szCs w:val="28"/>
              </w:rPr>
              <w:t>ст навчального матер</w:t>
            </w: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b/>
                <w:sz w:val="28"/>
                <w:szCs w:val="28"/>
              </w:rPr>
              <w:t>алу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 (теорія, практика)</w:t>
            </w:r>
          </w:p>
        </w:tc>
      </w:tr>
      <w:tr w:rsidR="00085AE5" w:rsidRPr="00085AE5" w:rsidTr="00CC0678">
        <w:tc>
          <w:tcPr>
            <w:tcW w:w="9571" w:type="dxa"/>
            <w:gridSpan w:val="4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Мова і мовлення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Розвиток слухової уваги та зорового сприймання.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Робота зі словом.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Речення.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Розвиток усного мовлення.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9571" w:type="dxa"/>
            <w:gridSpan w:val="4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Робота зі словом.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зі звуковою стороною слова (голосні та приголосні звуки).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Склад. Поділ слів на склади.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практика.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Речення.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85AE5" w:rsidTr="00CC0678">
        <w:tc>
          <w:tcPr>
            <w:tcW w:w="828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167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Практика.</w:t>
            </w:r>
          </w:p>
        </w:tc>
      </w:tr>
    </w:tbl>
    <w:p w:rsidR="00085AE5" w:rsidRPr="00085AE5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AE5" w:rsidRPr="00085AE5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50"/>
        <w:gridCol w:w="2260"/>
        <w:gridCol w:w="355"/>
        <w:gridCol w:w="765"/>
        <w:gridCol w:w="315"/>
        <w:gridCol w:w="1183"/>
      </w:tblGrid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26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85AE5" w:rsidRPr="00085AE5" w:rsidTr="00CC0678">
        <w:tc>
          <w:tcPr>
            <w:tcW w:w="9571" w:type="dxa"/>
            <w:gridSpan w:val="7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Мова й мовлення 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учнів з мовленням, як засобом спілкування, обміну думками та почуттями.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знає слова ввічливості, що вживаються під час зустрічі, прощання, використовує їх у власному мовленні;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має уявлення про гучність та забарвлення голосу;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уважно слухає те, що говорить або читає вчитель.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Перше уявлення про мовленнєві форми привітання та прощання:</w:t>
            </w:r>
          </w:p>
          <w:p w:rsidR="00085AE5" w:rsidRPr="00085AE5" w:rsidRDefault="00085AE5" w:rsidP="00CC0678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слова вітання;</w:t>
            </w:r>
          </w:p>
          <w:p w:rsidR="00085AE5" w:rsidRPr="00085AE5" w:rsidRDefault="00085AE5" w:rsidP="00CC0678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слова прощання;</w:t>
            </w:r>
          </w:p>
          <w:p w:rsidR="00085AE5" w:rsidRPr="00085AE5" w:rsidRDefault="00085AE5" w:rsidP="00CC0678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ввічливі слова.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«Ти і твій співрозмовник». Як слід поводити себе під час розмови.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уявлення про необхідність мовлення у спілкуванні.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поняття про гучність голосу.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поняття про забарвлення голосу ( . ? ! ).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уявлення про мовлення, як засіб впливу на вчинки, поведінку людини.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Улюблені герої мультфільмів і казок.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Мова казок. Читання та обговорення казок.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уявлення дітей про усне і писемне мовлення. 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малюнками.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опорними словами.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Розширене уявлення дітей про загадки.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слухової уваги та зорового сприймання.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Вправи для розвитку слухової уваги: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ознайомлення з основними органами мовлення з метою удосконалення звуковимови;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ігри на розпізнання звуків навколишньої дійсності;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виділення зі слів окремих звуків (на початку, в середині, в кінці слова);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звуковий аналіз слів, побудова звукових моделей слів.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розпізнає звуки навколишнього середовища, запам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ятовує їх;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бере участь у іграх, дотримується вимог гри.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розуміє, що таке форма предмета, диференціює предмети за формою, помічає і вирізняє однакові та різні за формою предмети;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знає назви кольорів, диференціює їх, наводить приклади.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помічає і вирізняє пестливі слова в чужому мовленні у процесі гри;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знає лексику, що належить до певних тематичних груп;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предмети за їх властивостями.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слова і звуки мовлення, виділяє певне слово з мовленнєвого потоку;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визначає межі 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речення в усному мовленні;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слово і речення, ділить речення на слова;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осмислює і запам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ятовує графічну модель речення, складає за схемами речення.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дотримується правил звуковимови, запам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ятовує і правильно повторює за вчителем звуки, склади, слова;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виконує завдання за зразком.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Вправи для розвитку зорового сприймання: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називання предметів, порівняння їх за формою;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порівняння предметів за величиною;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порівняння предметів за їх ознаками: кольором, формою, величиною;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просторове орієнтування: показ і називання предметів і їх зображення у певній послідовності;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розмова про побачене під час прогулянки, екскурсії,  про вихідний день. 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Робота зі словом. 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зі словом: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пестливі слова;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слова , що стосуються професій, знарядь праці;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слова, що належать до певних тематичних груп побутова техніка, машини, тварини, птахи, дерева);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класифікація слів, що означають властивості предметів: колір, форма, смак, величина, матеріал. 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уявлень про особливості лічилок.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Практичне ознайомлення з реченням. Виділення слова з мовленнєвого потоку, як самостійної смислової одиниці.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меж речення в усному мовленні.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Поділ речення на слова.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побудови речення. Графічна модель речення з двох слів.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речення, що відповідають даним графічним моделям.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опорними словами.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предметними та сюжетними малюнками.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напам 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‘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ять віршів, загадок.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усного мовлення.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Вправи на закріплення правильної вимови звуків: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розрізнення понять звук – буква;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проговорювання за вчителем складів, слів з двох-шести звуків;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вправляння у вимові звуків;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чітка вимова вивчених звуків, слів з ними.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Вимова в різному темпі швидкомовок зі звуками, вимову яких необхідно засвоїти.  Правила мовленнєвого етикету .</w:t>
            </w:r>
          </w:p>
        </w:tc>
        <w:tc>
          <w:tcPr>
            <w:tcW w:w="2615" w:type="dxa"/>
            <w:gridSpan w:val="2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085AE5" w:rsidRDefault="00085AE5" w:rsidP="00085AE5">
      <w:pPr>
        <w:rPr>
          <w:rFonts w:ascii="Times New Roman" w:hAnsi="Times New Roman"/>
          <w:b/>
          <w:sz w:val="28"/>
          <w:szCs w:val="28"/>
          <w:lang w:val="uk-UA"/>
        </w:rPr>
      </w:pPr>
      <w:r w:rsidRPr="00085AE5">
        <w:rPr>
          <w:rFonts w:ascii="Times New Roman" w:hAnsi="Times New Roman"/>
          <w:b/>
          <w:sz w:val="28"/>
          <w:szCs w:val="28"/>
          <w:lang w:val="uk-UA"/>
        </w:rPr>
        <w:t>Учні повинні знати :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мовленнєві форми привітання (слова вітання та прощання, ввічливі слова);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правила поводження під час розмови;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пестливі слова; слова, що належать до певних тематичних груп;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вміти розрізняти звуки та букви;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загадки, лічилки, скоромовки;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правила мовленнєвого етикету.</w:t>
      </w: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b/>
          <w:sz w:val="28"/>
          <w:szCs w:val="28"/>
          <w:lang w:val="uk-UA"/>
        </w:rPr>
      </w:pPr>
      <w:r w:rsidRPr="00085AE5">
        <w:rPr>
          <w:rFonts w:ascii="Times New Roman" w:hAnsi="Times New Roman"/>
          <w:b/>
          <w:sz w:val="28"/>
          <w:szCs w:val="28"/>
          <w:lang w:val="uk-UA"/>
        </w:rPr>
        <w:t>Учні повинні уміти: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розпізнавати звуки навколишньої дійсності;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розрізняти предмети за формою, кольором, величиною;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класифікувати предмети за їх властивостями;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поділяти слова на склади;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поділяти речення на слова;</w:t>
      </w:r>
    </w:p>
    <w:p w:rsidR="00085AE5" w:rsidRPr="00085AE5" w:rsidRDefault="00085AE5" w:rsidP="00085AE5">
      <w:pPr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складати речення за опорними словами, малюнками.</w:t>
      </w: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085AE5" w:rsidRDefault="00085AE5" w:rsidP="00085AE5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50"/>
        <w:gridCol w:w="2615"/>
        <w:gridCol w:w="1080"/>
        <w:gridCol w:w="1183"/>
      </w:tblGrid>
      <w:tr w:rsidR="00085AE5" w:rsidRPr="00085AE5" w:rsidTr="00CC0678">
        <w:tc>
          <w:tcPr>
            <w:tcW w:w="9571" w:type="dxa"/>
            <w:gridSpan w:val="5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зі словом.</w:t>
            </w:r>
          </w:p>
        </w:tc>
        <w:tc>
          <w:tcPr>
            <w:tcW w:w="2615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зі словом . Гра «Підкажи слово».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слухає і розуміє почуте, співвідносить слово з предметом;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слова, що відповідають на питання хто? що?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Учень: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на слух і за артикуляційними особливостями голосні і приголосні звуки, повторює їх артикулювання за вчителем;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диференціює тверді і 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які приголосні, правильно повторює слова з ними.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правильно повторює слова, розрізняє слово і склад, знає, як поділити слово поділити слово на 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склади;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осмислює і запам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ятовує принцип моделювання слів.</w:t>
            </w:r>
          </w:p>
          <w:p w:rsidR="00085AE5" w:rsidRPr="00085AE5" w:rsidRDefault="00085AE5" w:rsidP="00CC0678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- уміє ділити речення на слова, осмислює і запам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ятовує графічну модель речення, розрізняє речення, що відповідають різним графічним моделям, уміє за даними моделями скласти речення.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 – назва предмета . Гра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« Добираємо слова 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 – назва дії . Гра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« Хто що робить ?».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Слово – назва ознаки предмета . Гра « Кажи навпаки 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Слова – назви живих та неживих  предметів 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Ознайомлення зі звуковою стороною слова 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Голосні звуки, їх позначення. Гра «Назви перший звук у слові».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Приголосні звуки, їх позначення. Гра «Магазин іграшок».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Голосні і приголосні звуки. Гра «Не помилися».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Тверді і 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які приголосні звуки. Їх позначення. Гра «Підкажи Петрушці звук».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Голосні, тверді та 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приголосні звуки. Гра «Добери потрібний малюнок». 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Звуковий аналіз слів. Гра «Впіймай звук».</w:t>
            </w:r>
          </w:p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Склад. Поділ слів на склади.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поняття склад. Звуковий аналіз слів.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Поділ дво – і трискладових слів на склади. Звуковий аналіз слів. Гра «Скільки є складів у слові?».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Односкладові слова. Звуковий аналіз слів. Поділ слів на 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склади.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Поділ слів на склади. Наголос. Наголошений склад. Наголос, його місце у слові. Наголос при зміні слів. Гра «Хто у лісі заблукав?».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Звуковий аналіз слів. Склад, наголос (закріплення знань).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08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Речення.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речення за малюнком, визначення кількості слів у реченні.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із заданим словом. Визначення кількості слів у реченні.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Відокремлення одне від одного речення в усній мові. Запис схем речень на письмі.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речень з прийменниками. Запис схем речень під диктовку.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Вправляння в створенні невеличких зв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язних висловлювань про власні спостереження, події з власного життя.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Вибір потрібних речень з поміж запропонованих учителем, які є назвами до малюнків.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Мовленнєві форми привітання.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предметів за формою, величиною та кольором.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Слова, що належать до певних тематичних груп.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Голосні та приголосні звуки. Звуковий аналіз слів.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rPr>
          <w:trHeight w:val="451"/>
        </w:trPr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Склад. Поділ слів на склади.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rPr>
          <w:trHeight w:val="451"/>
        </w:trPr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Речення. Послідовність слів у реченні. Схема речення.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rPr>
          <w:trHeight w:val="451"/>
        </w:trPr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за ролями діалогів з прослуханих казок.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rPr>
          <w:trHeight w:val="451"/>
        </w:trPr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Подорож – гра:«Лікар Айболить та його друзі». Закріплення 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вивченого матеріалу.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85AE5" w:rsidTr="00CC0678">
        <w:trPr>
          <w:trHeight w:val="451"/>
        </w:trPr>
        <w:tc>
          <w:tcPr>
            <w:tcW w:w="54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4150" w:type="dxa"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Читання на пам</w:t>
            </w:r>
            <w:r w:rsidRPr="00085A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ять віршів, швидкомовок. Відтворення за ролями діалогів з ігор: «Кіт і Мишка», «Подоляночка». </w:t>
            </w:r>
          </w:p>
        </w:tc>
        <w:tc>
          <w:tcPr>
            <w:tcW w:w="2615" w:type="dxa"/>
            <w:vMerge/>
            <w:shd w:val="clear" w:color="auto" w:fill="auto"/>
          </w:tcPr>
          <w:p w:rsidR="00085AE5" w:rsidRP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A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085AE5" w:rsidRP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085AE5" w:rsidRDefault="00085AE5" w:rsidP="00085AE5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85AE5" w:rsidRPr="00085AE5" w:rsidRDefault="00085AE5" w:rsidP="00085AE5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Учні повинні знати:</w:t>
      </w:r>
    </w:p>
    <w:p w:rsidR="00085AE5" w:rsidRPr="00085AE5" w:rsidRDefault="00085AE5" w:rsidP="00085AE5">
      <w:pPr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голосні та приголосні звуки та букви;</w:t>
      </w:r>
    </w:p>
    <w:p w:rsidR="00085AE5" w:rsidRPr="00085AE5" w:rsidRDefault="00085AE5" w:rsidP="00085AE5">
      <w:pPr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слова –назви предметів; слова – назви дій; слова – ознаки;</w:t>
      </w:r>
    </w:p>
    <w:p w:rsidR="00085AE5" w:rsidRPr="00085AE5" w:rsidRDefault="00085AE5" w:rsidP="00085AE5">
      <w:pPr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 xml:space="preserve">швидкомовку, загадку, вірш, лічилку. </w:t>
      </w: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Учні повинні уміти:</w:t>
      </w:r>
    </w:p>
    <w:p w:rsidR="00085AE5" w:rsidRPr="00085AE5" w:rsidRDefault="00085AE5" w:rsidP="00085A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розрізняти голосні та приголосні звуки і букви;</w:t>
      </w:r>
    </w:p>
    <w:p w:rsidR="00085AE5" w:rsidRPr="00085AE5" w:rsidRDefault="00085AE5" w:rsidP="00085A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поділяти слова на склади;</w:t>
      </w:r>
    </w:p>
    <w:p w:rsidR="00085AE5" w:rsidRPr="00085AE5" w:rsidRDefault="00085AE5" w:rsidP="00085A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записувати схеми речень;</w:t>
      </w:r>
    </w:p>
    <w:p w:rsidR="00085AE5" w:rsidRPr="00085AE5" w:rsidRDefault="00085AE5" w:rsidP="00085A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>складати речення за малюнками.</w:t>
      </w:r>
    </w:p>
    <w:p w:rsidR="00085AE5" w:rsidRP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5AE5">
        <w:rPr>
          <w:rFonts w:ascii="Times New Roman" w:hAnsi="Times New Roman"/>
          <w:sz w:val="28"/>
          <w:szCs w:val="28"/>
          <w:lang w:val="uk-UA"/>
        </w:rPr>
        <w:t xml:space="preserve">Учень на кінець навчального року: знає всі букви, правильно їх артикулює, знає вивчений з голосу вчителя вірш, швидкомовку, лічилку, загадку; знає, що склади складаються з голосних і приголосних звуків (букв), слова складаються зі складів, знає і вживає у мовленні слова ввічливості; дотримується культури поведінки, розрізняє на слух звуки; слухає - розуміє усне висловлювання, правильно вимовляє, наслідуючи вчителя, звуки, склади, слова, речення; ділить слова на склади; вміє за допомогою де тактичного матеріалу склади звукові моделі слів, правильно складати графічну модель речення.   </w:t>
      </w: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Розвиток зв’язного мовлення  </w:t>
      </w: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t xml:space="preserve"> клас (135 год.)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391"/>
        <w:gridCol w:w="1451"/>
        <w:gridCol w:w="2339"/>
      </w:tblGrid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(теорія, практика)</w:t>
            </w:r>
          </w:p>
        </w:tc>
      </w:tr>
      <w:tr w:rsidR="00085AE5" w:rsidRPr="00BC3D85" w:rsidTr="00CC0678">
        <w:tc>
          <w:tcPr>
            <w:tcW w:w="9900" w:type="dxa"/>
            <w:gridSpan w:val="4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BC3D85" w:rsidTr="00CC0678">
        <w:trPr>
          <w:trHeight w:val="150"/>
        </w:trPr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речення за малюнком.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</w:t>
            </w: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Теорія</w:t>
            </w:r>
          </w:p>
        </w:tc>
      </w:tr>
      <w:tr w:rsidR="00085AE5" w:rsidRPr="00BC3D85" w:rsidTr="00CC0678">
        <w:trPr>
          <w:trHeight w:val="206"/>
        </w:trPr>
        <w:tc>
          <w:tcPr>
            <w:tcW w:w="719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Знайомимося з текстом.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4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Теорія</w:t>
            </w:r>
          </w:p>
        </w:tc>
      </w:tr>
      <w:tr w:rsidR="00085AE5" w:rsidRPr="00BC3D85" w:rsidTr="00CC0678">
        <w:tc>
          <w:tcPr>
            <w:tcW w:w="9900" w:type="dxa"/>
            <w:gridSpan w:val="4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Мова і мовлення.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Теорія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Культура мовлення.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Теорія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Речення.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9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Текст.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Робота з деформованим текстом.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серією малюнків.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VІІ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планом та опорними словами.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VІІІ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поданим початком.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  <w:tr w:rsidR="00085AE5" w:rsidRPr="00BC3D85" w:rsidTr="00CC0678">
        <w:tc>
          <w:tcPr>
            <w:tcW w:w="71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ІX</w:t>
            </w:r>
          </w:p>
        </w:tc>
        <w:tc>
          <w:tcPr>
            <w:tcW w:w="5391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тексту-опису за малюнком та планом.</w:t>
            </w:r>
          </w:p>
        </w:tc>
        <w:tc>
          <w:tcPr>
            <w:tcW w:w="1451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39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</w:t>
            </w:r>
          </w:p>
        </w:tc>
      </w:tr>
    </w:tbl>
    <w:p w:rsidR="00085AE5" w:rsidRPr="00CD17BC" w:rsidRDefault="00085AE5" w:rsidP="00085AE5">
      <w:pPr>
        <w:rPr>
          <w:lang w:val="uk-UA"/>
        </w:rPr>
      </w:pPr>
    </w:p>
    <w:p w:rsidR="00085AE5" w:rsidRPr="00A2252C" w:rsidRDefault="00085AE5" w:rsidP="00085AE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0"/>
        <w:gridCol w:w="900"/>
        <w:gridCol w:w="1260"/>
      </w:tblGrid>
      <w:tr w:rsidR="00085AE5" w:rsidRPr="00A2252C" w:rsidTr="00CC0678"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88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го-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дин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Приміт-ка</w:t>
            </w:r>
          </w:p>
        </w:tc>
      </w:tr>
      <w:tr w:rsidR="00085AE5" w:rsidRPr="00A2252C" w:rsidTr="00CC0678">
        <w:tc>
          <w:tcPr>
            <w:tcW w:w="10800" w:type="dxa"/>
            <w:gridSpan w:val="5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085AE5" w:rsidRPr="00A2252C" w:rsidTr="00CC0678">
        <w:trPr>
          <w:trHeight w:val="151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Складання речення за малюнком.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уміє   повторити прослухані слова, речення;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виділяє   речення   з усного і писемного мовлення;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  допомогою   і самостійно    складає невеличкі речення;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правильно сприймає та відтворює речення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усному мовленні; 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висловлює    власну думку.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41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чання побудови речень за малюнками.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230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Вправляння в усвідомленні  послідовності подій та елементів фактичного змісту сприйнятого на слух тексту.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80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Вправляння у створенні невеличких зв”язних висловлювань про власні спостереження, події з власного життя.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417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 xml:space="preserve">Вчимося говорити правильно. Вправляння у діалогічному мовленні (наслідування  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діалогічного мовлення персонажів творів художньої літератури).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70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Вправляння у самостійному складанні та записуванні речень за малюнками.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70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Навчання складання назв до малюнків.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20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Вчимося обґрунтовувати свою думку. Вправляння у висловлюванні власної думки про персонажів, факти та події, про які йдеться в прослуханому тексті.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99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Вправляння у висловлюванні власної думки про персонажів, факти та події, про які йдеться в прочитаному тексті.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245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Вправляння у виборі потрібних речень з-поміж запропонованих учителем, які є назвами до малюнків, і речень, що передають зміст малюнків.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6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авчання переконання. Навчання діалогу.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Перевірка сформованості вмінь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аудіювати.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Знайомимося з текстом.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939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ind w:right="-81" w:hanging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Вчимося розрізняти діалог і монолог. Вправляння у діалогічному мовленні (за ілюстрацією).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уміє   зосередитися для виконання завда-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уважно   слухає   те, що говорить чи читає вчитель, розуміє його смисл;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відповідає  на  запи-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тання про що читали? що прослухали?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за малюнками та за-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питаннями розповідає про те, що  прослуха-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ли чи прочитали;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усно складає текст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за серією малюнків;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переказує  невелич-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кий текст.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27"/>
        </w:trPr>
        <w:tc>
          <w:tcPr>
            <w:tcW w:w="540" w:type="dxa"/>
          </w:tcPr>
          <w:p w:rsidR="00085AE5" w:rsidRPr="00A2252C" w:rsidRDefault="00085AE5" w:rsidP="00CC06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Вправляння у самостійному складанні невеличких мовленнєвих висловлювань.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54"/>
        </w:trPr>
        <w:tc>
          <w:tcPr>
            <w:tcW w:w="540" w:type="dxa"/>
          </w:tcPr>
          <w:p w:rsidR="00085AE5" w:rsidRPr="00A2252C" w:rsidRDefault="00085AE5" w:rsidP="00CC06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Вчимося розрізняти тексти. Навчання 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виправ. та відновлення текстів.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939"/>
        </w:trPr>
        <w:tc>
          <w:tcPr>
            <w:tcW w:w="540" w:type="dxa"/>
          </w:tcPr>
          <w:p w:rsidR="00085AE5" w:rsidRPr="00A2252C" w:rsidRDefault="00085AE5" w:rsidP="00CC06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15.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Вправляння у побудові та записуванні двох-трьох зв”язних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 xml:space="preserve">між собою речень, які передають зміст малюнка. 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15"/>
        </w:trPr>
        <w:tc>
          <w:tcPr>
            <w:tcW w:w="540" w:type="dxa"/>
          </w:tcPr>
          <w:p w:rsidR="00085AE5" w:rsidRPr="00A2252C" w:rsidRDefault="00085AE5" w:rsidP="00CC06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16.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речень за серією малюнків.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76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тексту за серією малюнків. Добір заголовка.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99"/>
        </w:trPr>
        <w:tc>
          <w:tcPr>
            <w:tcW w:w="540" w:type="dxa"/>
          </w:tcPr>
          <w:p w:rsidR="00085AE5" w:rsidRPr="00A2252C" w:rsidRDefault="00085AE5" w:rsidP="00CC06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Навчання усного переказу за малюнками і опорними словами.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95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Вчимося переказувати. Навчання усного переказу за планом.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90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Впізнай казку! Навчання складання тексту (казочки за малюнком).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87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Навчання складання тексту (казочки за малюнком та опорними словами).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70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тексту за малюнком, планом та опорними словами.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95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Перевірка сформованості вмінь аудіюват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66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тексту за малюнком.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3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та записування тексту за малюнком.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870"/>
        </w:trPr>
        <w:tc>
          <w:tcPr>
            <w:tcW w:w="540" w:type="dxa"/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Складання та записування тексту за малюнком, планом та опорними  словами і словосполученнями.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70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>Перевірка сформованості аудіювати.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c>
          <w:tcPr>
            <w:tcW w:w="108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left="1114" w:hanging="5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 xml:space="preserve">Учень на кінець 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 xml:space="preserve"> семестру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повинен з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ти: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 xml:space="preserve"> вивчені звуки, букви, назви народних казок, 2 – 3 загадки, швидкомовки, 1 – 2  короткі вірші, знає і дотримується правил вживання великої букви на початку речення, крапк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 xml:space="preserve"> в кінці речення.</w:t>
            </w:r>
          </w:p>
          <w:p w:rsidR="00085AE5" w:rsidRPr="00A2252C" w:rsidRDefault="00085AE5" w:rsidP="00CC0678">
            <w:pPr>
              <w:ind w:left="1114" w:hanging="5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BE3BDD" w:rsidRDefault="00085AE5" w:rsidP="00CC0678">
            <w:pPr>
              <w:ind w:left="1114" w:hanging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Умі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ти: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 xml:space="preserve"> складати та записувати речення за малюнками, усно складати текст за серією малюнків, уважно слухати те, що говорить або читає вчитель,  розуміє його смисл,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відповідає на запитання про що читали? , що прослухали?; за ілюстраціями і запитаннями розповідати про те, що прослухали чи прочитали.</w:t>
            </w:r>
          </w:p>
        </w:tc>
      </w:tr>
      <w:tr w:rsidR="00085AE5" w:rsidRPr="00A2252C" w:rsidTr="00CC0678">
        <w:trPr>
          <w:trHeight w:val="132"/>
        </w:trPr>
        <w:tc>
          <w:tcPr>
            <w:tcW w:w="108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Default="00085AE5" w:rsidP="00CC0678">
            <w:pPr>
              <w:jc w:val="both"/>
              <w:rPr>
                <w:lang w:val="uk-UA"/>
              </w:rPr>
            </w:pPr>
            <w:r>
              <w:br w:type="page"/>
            </w:r>
          </w:p>
          <w:p w:rsidR="00085AE5" w:rsidRDefault="00085AE5" w:rsidP="00CC0678">
            <w:pPr>
              <w:jc w:val="both"/>
              <w:rPr>
                <w:lang w:val="uk-UA"/>
              </w:rPr>
            </w:pPr>
          </w:p>
          <w:p w:rsidR="00085AE5" w:rsidRDefault="00085AE5" w:rsidP="00CC0678">
            <w:pPr>
              <w:jc w:val="both"/>
              <w:rPr>
                <w:lang w:val="uk-UA"/>
              </w:rPr>
            </w:pPr>
          </w:p>
          <w:p w:rsidR="00085AE5" w:rsidRDefault="00085AE5" w:rsidP="00CC0678">
            <w:pPr>
              <w:jc w:val="both"/>
              <w:rPr>
                <w:lang w:val="uk-UA"/>
              </w:rPr>
            </w:pPr>
          </w:p>
          <w:p w:rsidR="00085AE5" w:rsidRPr="00A15487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c>
          <w:tcPr>
            <w:tcW w:w="10800" w:type="dxa"/>
            <w:gridSpan w:val="5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085AE5" w:rsidRPr="00A2252C" w:rsidTr="00CC0678">
        <w:trPr>
          <w:trHeight w:val="255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Мов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 і мовлення.</w:t>
            </w:r>
          </w:p>
        </w:tc>
        <w:tc>
          <w:tcPr>
            <w:tcW w:w="288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5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04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Вин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кнення мови.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розрізняє усне і пи-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семне мовлення;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добирає  самостійно та з  допомогою  вчи-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теля лексику для роз-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повіді;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контролює   власне мовлення, помічає та виправляє помилки;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стежить за правиль-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ністю   вимови   слів,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структурою   речень,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</w:rPr>
              <w:t xml:space="preserve">зв’язного 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висловлю-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вання в цілому.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45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2.</w:t>
            </w:r>
          </w:p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малюнком  „На будівництві”.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18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Прислів’я і вислови про мову і мовлення.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680"/>
        </w:trPr>
        <w:tc>
          <w:tcPr>
            <w:tcW w:w="54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Усне і писемне мовлення.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2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ьтура мовлення.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знає слова ввічливо-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сті,  що  вживаються під час  зустрічі, про-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щання, використовує їх у власному мовлен-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ні;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правильно сприймає та відтворює в  усно-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му   мовленні   слова, словосполучення,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 xml:space="preserve"> ре-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чення зі словами ввіч-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ливості,  аналізує  ре-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чення.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255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Слова привітання та ввічливості.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525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Вживання слів привітання та ввічливості в різних ситуаціях.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60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малюнком „Два товариші”.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660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малюнком „Зустріч з бабусею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597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малюнком „Подарунок мамі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570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Читання та переказ казки „Неввічливе курчатко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856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та записування відповідей на запитання до казки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“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Неввічливе курчатко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’’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A2252C" w:rsidTr="00CC0678">
        <w:trPr>
          <w:trHeight w:val="345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ind w:left="-45" w:firstLine="45"/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складає  речення  за опорними словами та малюнками;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змінює та доповнює речення;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розрізняє речення за метою  висловлюван-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упорядковує дефор-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мовані речення;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складає діалог, роз-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повідь, казку.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9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23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зі слів за малюнками.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89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Доповни речення.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5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Поділ тексту на речення.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8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ind w:left="-45" w:firstLine="4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Робота з деформованими реченнями.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576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„Ластівки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08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має загальне уявлен-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ня про  текст,  розріз-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няє слово – речення –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текст;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складає  речення  за малюнками та запита-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ннями, пов’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язує їх за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змістом;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практично розрізняє зміст тексту і його за-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головок;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добирає   заголовок до тексту;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списує з друковано-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го тексту.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4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453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за малюнками та запитаннями.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63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Складання розповіді „Котикова 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пригода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0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малюнком „Допомога бабусі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647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малюнком „У зоопарку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1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V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Робота з деформованим те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кстом.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узгоджує  та   пов’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я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зує між собою слова в реченні;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записує зв’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язне ви-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словлювання в зошит;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правильно  виконує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завдання  з  деформо-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ваним текстом;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знаходить і випра-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вляє помилки.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2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„Я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лин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72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 та запис тексту „Чернігів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6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з поданих слів.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6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„Рідна мова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16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„Зайчик- побігайчик”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39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„Пісня жайворонка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66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„Весна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1307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Перевірка сформованості  вмінь аудіювати.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60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VІ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Складання тексту за планом та  опорними словами.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складає і  записує текст  за   планом  та опорними словами;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добирає  заголовок до тексту;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переказує текст.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17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„Кмітливий ведмедик’’.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7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„Шкільна бібліотека”.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07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„Весна - красуня”.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0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твору за аналогією „Наша школа”.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4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Твір „Наш клас”.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11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„Мій день народження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30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t>VІІ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Складання тесту за серією малюнків.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складає та записує текст   за   серією малюнків;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добирає  заголовок до тексту;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переказує текст.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1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„Як діти допомагали пташці”.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00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„Ранок”.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3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„Лісовий гість”.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4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„Навесні”.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4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Твір за уявою „Гарний господар”.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98"/>
        </w:trPr>
        <w:tc>
          <w:tcPr>
            <w:tcW w:w="54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розповіді за сюжетними 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малюнками „Саду - рости”.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45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VІ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 xml:space="preserve">адання тексту за  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 xml:space="preserve">даним 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</w:t>
            </w:r>
            <w:r w:rsidRPr="00A2252C">
              <w:rPr>
                <w:rFonts w:ascii="Times New Roman" w:hAnsi="Times New Roman"/>
                <w:b/>
                <w:sz w:val="28"/>
                <w:szCs w:val="28"/>
              </w:rPr>
              <w:t>чатком.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складає та записує текст за поданим по-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чатком;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знаходить і  випра-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вляє помилки;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переказує текст.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30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41.</w:t>
            </w:r>
          </w:p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казки за початком „Зайчикова пригода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4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казки за зачином та кінцем „Зимова казка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30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43.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 тексту „Хитрун”.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78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 тексту „Осінній ліс”.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56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45.</w:t>
            </w:r>
          </w:p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 тексту „Книга в моєму житті”.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81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46.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Робота над текстом „Сніговик і заєць”.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00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47.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„Пролісок”.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45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48.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„Добра порада”.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71"/>
        </w:trPr>
        <w:tc>
          <w:tcPr>
            <w:tcW w:w="540" w:type="dxa"/>
          </w:tcPr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49.</w:t>
            </w:r>
          </w:p>
          <w:p w:rsidR="00085AE5" w:rsidRPr="00A2252C" w:rsidRDefault="00085AE5" w:rsidP="00CC0678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„Марійчина перукарня”.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75"/>
        </w:trPr>
        <w:tc>
          <w:tcPr>
            <w:tcW w:w="54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Складання тексту –  опису за малюнком та планом.</w:t>
            </w:r>
          </w:p>
        </w:tc>
        <w:tc>
          <w:tcPr>
            <w:tcW w:w="2880" w:type="dxa"/>
            <w:vMerge w:val="restart"/>
          </w:tcPr>
          <w:p w:rsidR="00085AE5" w:rsidRPr="00A2252C" w:rsidRDefault="00085AE5" w:rsidP="00CC067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з допомогою вчите-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ля складає та записує текст-опис за малюн-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ком та планом;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- переказує текст;</w:t>
            </w:r>
          </w:p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намагається оцінити виконану роботу.</w:t>
            </w:r>
          </w:p>
        </w:tc>
        <w:tc>
          <w:tcPr>
            <w:tcW w:w="90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271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Зіставлення групи речень і тексту.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7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текстом- описом.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32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 опису дикої тварини  („Лисиця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363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 опису „Білочка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60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 опису птаха („Лелека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702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 опису овоча („Картопля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675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Твір за власними спостереженнями „Веселка</w:t>
            </w:r>
            <w:r w:rsidRPr="00A2252C">
              <w:rPr>
                <w:rFonts w:ascii="Times New Roman" w:hAnsi="Times New Roman"/>
                <w:sz w:val="28"/>
                <w:szCs w:val="28"/>
              </w:rPr>
              <w:t>”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A2252C" w:rsidTr="00CC0678">
        <w:trPr>
          <w:trHeight w:val="531"/>
        </w:trPr>
        <w:tc>
          <w:tcPr>
            <w:tcW w:w="540" w:type="dxa"/>
          </w:tcPr>
          <w:p w:rsidR="00085AE5" w:rsidRPr="00A2252C" w:rsidRDefault="00085AE5" w:rsidP="00CC0678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22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Перевірка сформованості вмінь аудіювати.</w:t>
            </w:r>
          </w:p>
        </w:tc>
        <w:tc>
          <w:tcPr>
            <w:tcW w:w="2880" w:type="dxa"/>
            <w:vMerge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AE5" w:rsidRPr="00A2252C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085AE5" w:rsidRPr="00A2252C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E5" w:rsidRPr="00800825" w:rsidTr="00CC0678">
        <w:trPr>
          <w:trHeight w:val="20"/>
        </w:trPr>
        <w:tc>
          <w:tcPr>
            <w:tcW w:w="108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кінець року учень повинен знати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: слова – вітання, вибачення, ввічливі слова; що таке речення, деформоване речення, види речень; що таке діалог, інсценізація;типи</w:t>
            </w:r>
          </w:p>
        </w:tc>
      </w:tr>
      <w:tr w:rsidR="00085AE5" w:rsidRPr="00EA70AA" w:rsidTr="00CC0678">
        <w:trPr>
          <w:trHeight w:val="3500"/>
        </w:trPr>
        <w:tc>
          <w:tcPr>
            <w:tcW w:w="10800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текстів, будову текстів.</w:t>
            </w:r>
          </w:p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A22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Учень повинен вміти</w:t>
            </w:r>
            <w:r w:rsidRPr="00A2252C">
              <w:rPr>
                <w:rFonts w:ascii="Times New Roman" w:hAnsi="Times New Roman"/>
                <w:sz w:val="28"/>
                <w:szCs w:val="28"/>
                <w:lang w:val="uk-UA"/>
              </w:rPr>
              <w:t>: утворювати слова і визначати відмінність між ними; складати речення за опорними словами, малюнками; змінювати та доповнювати речення, розрізняти речення за метою висловлювання, складати їх, упорядковувати деформовані речення; складати діалог, складати розповідь, казку; інсценізувати прослухані та прочитані казки; чітко проговорювати слідом за вчителем почуті з його голосу невеличкі зв’язні тести; визначати послідовність подій у тексті (що було спочатку, що потім, чим закінчується твір).</w:t>
            </w:r>
          </w:p>
          <w:p w:rsidR="00085AE5" w:rsidRPr="00A2252C" w:rsidRDefault="00085AE5" w:rsidP="00CC0678">
            <w:pPr>
              <w:ind w:firstLine="61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85AE5" w:rsidRDefault="00085AE5" w:rsidP="00085AE5">
      <w:pPr>
        <w:rPr>
          <w:lang w:val="uk-UA"/>
        </w:rPr>
      </w:pP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lang w:val="uk-UA"/>
        </w:rPr>
        <w:br w:type="page"/>
      </w: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Розвиток зв’язного мовлення  </w:t>
      </w: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t>3 клас (135 год.)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2659"/>
      </w:tblGrid>
      <w:tr w:rsidR="00085AE5" w:rsidRPr="001A2179" w:rsidTr="00CC0678">
        <w:tc>
          <w:tcPr>
            <w:tcW w:w="81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діяльності(теорія, практика)</w:t>
            </w:r>
          </w:p>
        </w:tc>
      </w:tr>
      <w:tr w:rsidR="00085AE5" w:rsidRPr="001A2179" w:rsidTr="00CC067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31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1A2179" w:rsidTr="00CC0678">
        <w:tc>
          <w:tcPr>
            <w:tcW w:w="81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Моя барвиста мова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словом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реченням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95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36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1A2179" w:rsidTr="00CC0678">
        <w:tc>
          <w:tcPr>
            <w:tcW w:w="81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Вчимося спілкуватися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над текстом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VІ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Типи текстів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VІІ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Повторення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практика</w:t>
            </w:r>
          </w:p>
        </w:tc>
      </w:tr>
    </w:tbl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892"/>
        <w:gridCol w:w="2723"/>
        <w:gridCol w:w="953"/>
        <w:gridCol w:w="1459"/>
      </w:tblGrid>
      <w:tr w:rsidR="00085AE5" w:rsidRPr="001A2179" w:rsidTr="00CC0678">
        <w:tc>
          <w:tcPr>
            <w:tcW w:w="54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№ </w:t>
            </w:r>
          </w:p>
        </w:tc>
        <w:tc>
          <w:tcPr>
            <w:tcW w:w="3892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навчального матеріалу </w:t>
            </w: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85AE5" w:rsidRPr="001A2179" w:rsidTr="00CC0678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13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3892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Моя барвиста мова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Учень: 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-розуміє значення мови, як засобу спілкування;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-дотримується мовленнєвого етикету;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-знайомиться зусним та писемним мовленням.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Мова, як засіб спілкування.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Вчимося красиво говорити.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Знайомимось з усним мовленням. Вчимося слухати.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2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Знайомимося з писемним мовленням. Напишемо листа мамі.</w:t>
            </w:r>
          </w:p>
        </w:tc>
        <w:tc>
          <w:tcPr>
            <w:tcW w:w="2723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словом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92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Слова – родичі ( вітер, вітерець, вітрик і дт.)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-розуміє значення слів;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-визначає різницю у значенні слів з однаковим звучанням;підбирає слова з протилежним значенням;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-підбирає слова з ознаками  зменшеності, пестливості;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-виділяє за запитаннями слова назви предметів та слова назви дій предметів;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-знає слова ввічливості,доцільно використовує їх у мові.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Підбір слів з ознаками зменшеності, пестливості. Поговоримо про родину.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Заміна словосполучень одним словом.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Міркуємо над змістом прислів’їв. Коли так говорять?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різниці у значенні слів однакових за звучанням. Говоримо правильно.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Підбір до слів назв предметів слів, які означають ознаку та дію предмета. Відгадаємо загадку.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Групування слів близьких за значенням. Коли і як потрібно говорити.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Підбір до поданих слів, слів з протилежним значенням.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слів з поданих букв. Гра: «Підпиши малюнок».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Слова – вітання. Вчимося гарних манер.</w:t>
            </w: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966"/>
        </w:trPr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Слова – вибачення. Вчимося гарних манер.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Слова – ввічливості. Вчимося ввічливості.</w:t>
            </w: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реченням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92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Речення та його будова. 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-практично розрізняє групу окремих слів і речення;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-усвідомлює зміст речення;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-складає речення за поданою кількістю слів,за опорними словами, за схемою, малюнком, за поданим початком, на задану тему;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-доповнює та скорочує речення, замінює та переставляє слова в реченні;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-розрізняє речення за метою висловлювання, наводить приклади речень;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-уміє упорядковувати деформовані речення;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-записує речення на слух з голосу вчителя;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-знає характеристики речення та дотримується їх під час його запису;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-знайомиться з діалогом, дотримується інтонацій під час його читання,  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складає невеликий діалог на задану тему;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-переказує прослухану казку та прочитану, інсценізує її.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над усвідомленням змісту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Підбір речення до малюнка.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реченням за малюнком.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за поданою кількістю слів.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за опорними словами.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Поширені та непоширені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Доповнення речення новими словами.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Скорочення речення до двох слів.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та перестановка слів у реченні.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схемою.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схемою та малюнком.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речення, яке повніше передає зміст малюнка.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поданим початком.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за аналогією.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речення на задану тему.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Колективне складання речень та їх запис у зошити.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Самостійне складання речень та їх запис.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побудова та запис речення, яке є назвою (заголовком)  малюнка.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двох-трьох пов’язаних між собою речень, які передають зміст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малюнка.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952"/>
        </w:trPr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Знайомимось з розповідним 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реченням. У світі казки.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Питальні речення. Знайомство з діалогом.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Окличні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розповідних речень. Складаємо казочку.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питальних речень. Посперечаємось.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окличних речень. Вчимося доводити свою думку.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деформовані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Упорядкування деформованих речень.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Читання діалогу та його переказ у ролях.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Вчимося складати діалог за малюнком.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діалогу за поданою темою.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Переказ прослуханої казки.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Інсценізація знайомої прослуханої казки.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Інсценізація прочитаної казки.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92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та узагальнення знань.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5F484B">
        <w:rPr>
          <w:rFonts w:ascii="Times New Roman" w:hAnsi="Times New Roman"/>
          <w:b/>
          <w:sz w:val="28"/>
          <w:szCs w:val="28"/>
          <w:lang w:val="uk-UA"/>
        </w:rPr>
        <w:t>На кінець 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484B">
        <w:rPr>
          <w:rFonts w:ascii="Times New Roman" w:hAnsi="Times New Roman"/>
          <w:b/>
          <w:sz w:val="28"/>
          <w:szCs w:val="28"/>
          <w:lang w:val="uk-UA"/>
        </w:rPr>
        <w:t>семестру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 учень повинен знати: види мовлення; слова –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вітання,  вибачення, ввічливі слова; що таке речення, деформоване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речення, типи речень за метою висловлювання; що таке діалог,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інсценізація.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5F484B">
        <w:rPr>
          <w:rFonts w:ascii="Times New Roman" w:hAnsi="Times New Roman"/>
          <w:b/>
          <w:sz w:val="28"/>
          <w:szCs w:val="28"/>
          <w:lang w:val="uk-UA"/>
        </w:rPr>
        <w:t>Уміти: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 розрізняти види мовлення; утворювати слова і визначати 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відмінність між ними; складати речення за схемами, опорними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словами, малюнками; змінювати та доповнювати речення,  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розрізняти речення за метою висловлювання, складати їх,    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інсценізувати прослухані та прочитані казки.  </w:t>
      </w:r>
    </w:p>
    <w:p w:rsidR="00085AE5" w:rsidRDefault="00085AE5" w:rsidP="00085AE5">
      <w:pPr>
        <w:rPr>
          <w:sz w:val="28"/>
          <w:szCs w:val="28"/>
          <w:lang w:val="uk-UA"/>
        </w:rPr>
      </w:pPr>
    </w:p>
    <w:p w:rsidR="00085AE5" w:rsidRDefault="00085AE5" w:rsidP="00085AE5">
      <w:pPr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19"/>
        <w:gridCol w:w="2677"/>
        <w:gridCol w:w="967"/>
        <w:gridCol w:w="1338"/>
      </w:tblGrid>
      <w:tr w:rsidR="00085AE5" w:rsidRPr="001A2179" w:rsidTr="00CC0678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35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1A2179" w:rsidTr="00CC0678">
        <w:trPr>
          <w:trHeight w:val="454"/>
        </w:trPr>
        <w:tc>
          <w:tcPr>
            <w:tcW w:w="670" w:type="dxa"/>
            <w:tcBorders>
              <w:top w:val="single" w:sz="12" w:space="0" w:color="auto"/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Вчимося спілкуватись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454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Культура спілкування</w:t>
            </w:r>
          </w:p>
        </w:tc>
        <w:tc>
          <w:tcPr>
            <w:tcW w:w="2677" w:type="dxa"/>
            <w:vMerge w:val="restart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-знає формули українського мовленнєвого етикету і використовує їх під час звертання до дорослих;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sz w:val="28"/>
                <w:szCs w:val="28"/>
                <w:lang w:val="uk-UA"/>
              </w:rPr>
              <w:t>-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вживає слова ввічливості;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-складає діалог на задану тему;</w:t>
            </w:r>
          </w:p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-будує усне висловлювання з дотриманням зв’язності тексту.</w:t>
            </w: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397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Як ми спілкуємось. Аналіз  прочитаного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Знайомство. Як ми знайомимось.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діалогу на тему « Давай познайомимось.»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діалогу на тему « Зимові канікули.»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Читання казки та переказ її за 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сюжетним малюнком. ( мал.. до казки)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сюжетним малюнком та придумування до нього заголовка.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серією малюнків. ( мал.. до відомої казки)</w:t>
            </w: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397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над текстом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складається з речень.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-має уявлення про текст- зв’язне висловлювання, заголовок, про засоби зв’язку речень у тексті;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-уміє добирати заголовок до серії малюнків, до тексту;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-уміє підбирати опорні слова до тексту за сюжетним малюнком, складати план до тексту;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-складає невеликий текст за сюжетним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малюнком,за опорними словами,  словосполученнями, планом.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будовою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Читання тексту, визначення в ньому зачину, основної частини, кінцівки.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Заголовок в тексті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Засоби зв’язку речень в тексті. ( займенники)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серією малюнків.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Підбираємо опорні слова до тексту за сюжетним малюнком.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плану до тексту.(підписів під серією малюнків, які стануть планом до тексту)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планом.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Придумування заголовків до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Вибір заголовка, який більше підходить до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тексту за сюжетним малюнком і 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сюжетним малюнком, планом та 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Придумування заголовка до сюжетного малюнку, користуючись планом та 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планом, опорними словами та словосполученнями.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розповіді за планом.</w:t>
            </w: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Типи текстів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Типи текстів.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-знайомиться з типами текстів, їх відмінністю;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 складає тексти з 3-5 речень різних типів за опрними словами, сюжетним малюнком;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-записує  нескладні прості тексти на слух з голосу вчителя;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-уміє упорядковувати деформовані тексти;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-складає текст за поданою кінцівкою та поданим початком;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-уміє зосередитися для слухання чужого мовлення;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-розуміє зміст прослуханого;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-переказує прослуханий текст.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розповідь.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розповідного характеру за сюжетним малюнком.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опис.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тексту-опису за сюжетним малюнком, опорними словами, словосполученнями.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міркування.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міркування на задану тему.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інструкція.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тексту-інструкції..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монологічного висловлювання.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Деформовані тексти.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Упорядкування деформованого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поданим початком.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за поданою кінцівкою.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Вчимося слухати. Який я слухач.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Переказ. Детальний переказ, стислий, вибірковий.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Переказ прослуханого тексту за планом.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Переказ прочитаного тексту за планом та опорними  словами.</w:t>
            </w: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Повторення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Мова. Види мовлення.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-розрізняє види мовлення;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-виділяє речення з усного мовлення, дотримується зв’язків слів у реченні, розрізняє речення за метою висловлювання, складає речення на задану тему, упорядковує деформовані речення;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-знає будову тексту, розрізняє типи текстів, складає невеликі тексти, упорядковує деформовані тексти;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-читає та складає невеликі діалоги,переказує прослухане та прочитане.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Речення. Речення за метою висловлювання.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Зв’язок слів у реченні.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речень на задану тему.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Поширення та скорочення речень.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Деформовані речення. Упорядкування деформованих речень.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Текст. Типи текстів.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текстів за сюжетним малюнком, планом, 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Деформовані тексти. Упорядкування деформованих текстів.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Діалог. Складання діалогу на задану тему.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Переказ. Переказуємо по - різному. (стисло, детально, вибірково)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Переказ прочитаного тексту за планом та опорними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та систематизація знань.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Default="00085AE5" w:rsidP="00085AE5">
      <w:pPr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5AE5" w:rsidRDefault="00085AE5" w:rsidP="00085AE5">
      <w:p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sz w:val="28"/>
          <w:szCs w:val="28"/>
          <w:lang w:val="uk-UA"/>
        </w:rPr>
        <w:t>На кінець року учень повинен знати</w:t>
      </w:r>
      <w:r w:rsidRPr="001A2179">
        <w:rPr>
          <w:rFonts w:ascii="Times New Roman" w:hAnsi="Times New Roman"/>
          <w:sz w:val="28"/>
          <w:szCs w:val="28"/>
          <w:lang w:val="uk-UA"/>
        </w:rPr>
        <w:t>: Види мовлення; слова – вітання,   вибачення, ввічливі слова; що таке речення, деформоване речення, типии речень за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висловлювання; що таке діалог, </w:t>
      </w:r>
      <w:r w:rsidRPr="001A2179">
        <w:rPr>
          <w:rFonts w:ascii="Times New Roman" w:hAnsi="Times New Roman"/>
          <w:sz w:val="28"/>
          <w:szCs w:val="28"/>
          <w:lang w:val="uk-UA"/>
        </w:rPr>
        <w:t>інсценізація;типи текстів,будову текстів.</w:t>
      </w:r>
    </w:p>
    <w:p w:rsidR="00085AE5" w:rsidRDefault="00085AE5" w:rsidP="00085AE5">
      <w:pPr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5AE5" w:rsidRPr="001A2179" w:rsidRDefault="00085AE5" w:rsidP="00085AE5">
      <w:p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sz w:val="28"/>
          <w:szCs w:val="28"/>
          <w:lang w:val="uk-UA"/>
        </w:rPr>
        <w:t>Учень повинен вміти</w:t>
      </w:r>
      <w:r w:rsidRPr="001A2179">
        <w:rPr>
          <w:rFonts w:ascii="Times New Roman" w:hAnsi="Times New Roman"/>
          <w:sz w:val="28"/>
          <w:szCs w:val="28"/>
          <w:lang w:val="uk-UA"/>
        </w:rPr>
        <w:t>: Розрізняти види мовлення; утворювати слова і  визначати відмінність між ними; складати речення за схемами,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>опорними словами, малюнками; змінювати та доповнювати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речення, розрізняти речення за метою висловлювання, складати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>їх,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>упорядковувати деформовані речення; складати діалог,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>інсценізувати прослухані та прочитані казки; розрізняти типи текстів, складати тексти, визначати зачин, основну частину,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 кінцівку в тексті, упорядковувати деформовані тексти.  </w:t>
      </w:r>
    </w:p>
    <w:p w:rsidR="00085AE5" w:rsidRPr="001A2179" w:rsidRDefault="00085AE5" w:rsidP="00085AE5">
      <w:pPr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br w:type="page"/>
      </w: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Розвиток зв’язного мовлення  </w:t>
      </w:r>
    </w:p>
    <w:p w:rsidR="00085AE5" w:rsidRPr="001A2179" w:rsidRDefault="00085AE5" w:rsidP="00085AE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i/>
          <w:sz w:val="28"/>
          <w:szCs w:val="28"/>
          <w:lang w:val="uk-UA"/>
        </w:rPr>
        <w:t>4 клас (135 год.)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2659"/>
      </w:tblGrid>
      <w:tr w:rsidR="00085AE5" w:rsidRPr="001A2179" w:rsidTr="00CC0678">
        <w:tc>
          <w:tcPr>
            <w:tcW w:w="81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діяльності(теорія, практика)</w:t>
            </w:r>
          </w:p>
        </w:tc>
      </w:tr>
      <w:tr w:rsidR="00085AE5" w:rsidRPr="001A2179" w:rsidTr="00CC067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31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1A2179" w:rsidTr="00CC0678">
        <w:tc>
          <w:tcPr>
            <w:tcW w:w="81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Мова і мовлення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Речення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36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1A2179" w:rsidTr="00CC0678">
        <w:tc>
          <w:tcPr>
            <w:tcW w:w="81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реченням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текстом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VI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Типи текстів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1A2179" w:rsidTr="00CC0678">
        <w:tc>
          <w:tcPr>
            <w:tcW w:w="81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VII</w:t>
            </w:r>
          </w:p>
        </w:tc>
        <w:tc>
          <w:tcPr>
            <w:tcW w:w="4961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</w:t>
            </w:r>
          </w:p>
        </w:tc>
        <w:tc>
          <w:tcPr>
            <w:tcW w:w="113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5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</w:tbl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892"/>
        <w:gridCol w:w="2723"/>
        <w:gridCol w:w="953"/>
        <w:gridCol w:w="1459"/>
      </w:tblGrid>
      <w:tr w:rsidR="00085AE5" w:rsidRPr="001A2179" w:rsidTr="00CC0678">
        <w:tc>
          <w:tcPr>
            <w:tcW w:w="544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br w:type="page"/>
              <w:t xml:space="preserve">№ </w:t>
            </w:r>
          </w:p>
        </w:tc>
        <w:tc>
          <w:tcPr>
            <w:tcW w:w="3892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навчального матеріалу </w:t>
            </w: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85AE5" w:rsidRPr="001A2179" w:rsidTr="00CC0678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213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3892" w:type="dxa"/>
            <w:tcBorders>
              <w:top w:val="single" w:sz="12" w:space="0" w:color="auto"/>
            </w:tcBorders>
          </w:tcPr>
          <w:p w:rsidR="00085AE5" w:rsidRPr="00E840A7" w:rsidRDefault="00085AE5" w:rsidP="00CC0678">
            <w:pPr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8FF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E840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 і мовлення.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Учень: 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-розуміє значення мови, як засобу спілкування;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-дотримується мовленнєвого етикету;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-знайомиться зусним та писемним мовленням.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Мова-засіб спілкування і пізнання довкілля.          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Усне і писемне мовлення. Говоримо-чуємо, чуємо – пишемо.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Усне мовлення та його походження.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Вимоги до усного мовлення (правильне, виразне, логічне).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Слово повідомляє, впливає, допомагає.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 xml:space="preserve"> Культура усного спілкування.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Наша мова калинова.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І. Багряний «Мово рідна!».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Український мовленнєвий етикет. Звертання до старших та батьків.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92" w:type="dxa"/>
          </w:tcPr>
          <w:p w:rsidR="00085AE5" w:rsidRPr="00E840A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40A7">
              <w:rPr>
                <w:rFonts w:ascii="Times New Roman" w:hAnsi="Times New Roman"/>
                <w:sz w:val="28"/>
                <w:szCs w:val="28"/>
              </w:rPr>
              <w:t>Слова ввічливості.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Складання діалогу на задану вчителем тему. Гра «Телефон».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Складання діалогу за малюнком (з опорою на допоміжні слова).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Діалогічне мовлення. Відтворення за ролями діалогу з казки «Рукавичка».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Монологічне мовлення. Розповідь учнів про свою родину.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Розкажи улюблену казку.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Відгадування загадок. Поясни, чому так думаєш.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Робота з прислів’ями.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Вивчення скоромовок напам</w:t>
            </w:r>
            <w:r w:rsidRPr="008814D3">
              <w:rPr>
                <w:rFonts w:ascii="Times New Roman" w:hAnsi="Times New Roman"/>
                <w:sz w:val="28"/>
                <w:szCs w:val="28"/>
              </w:rPr>
              <w:t>’</w:t>
            </w:r>
            <w:r w:rsidRPr="00AF2277">
              <w:rPr>
                <w:rFonts w:ascii="Times New Roman" w:hAnsi="Times New Roman"/>
                <w:sz w:val="28"/>
                <w:szCs w:val="28"/>
              </w:rPr>
              <w:t>ять.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92" w:type="dxa"/>
          </w:tcPr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Систематизація та узагальнення знань, умінь та навичок.</w:t>
            </w:r>
          </w:p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4F4297" w:rsidRDefault="00085AE5" w:rsidP="00CC0678">
            <w:pPr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866">
              <w:rPr>
                <w:rFonts w:ascii="Times New Roman" w:hAnsi="Times New Roman"/>
                <w:b/>
                <w:sz w:val="28"/>
                <w:szCs w:val="28"/>
              </w:rPr>
              <w:t>Речення.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92" w:type="dxa"/>
            <w:tcBorders>
              <w:top w:val="single" w:sz="12" w:space="0" w:color="auto"/>
            </w:tcBorders>
          </w:tcPr>
          <w:p w:rsidR="00085AE5" w:rsidRPr="004F4297" w:rsidRDefault="00085AE5" w:rsidP="00CC0678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Речення – основна одиниця спілкування.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</w:tcBorders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-розуміє значення слів;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-визначає різницю у значенні слів з однаковим звучанням;підбирає слова з протилежним значенням;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-підбирає слова з ознаками  зменшеності, пестливості;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-виділяє за запитаннями слова назви предметів та слова назви дій предметів;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-знає слова ввічливості,доцільно використовує їх у мові.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-практично розрізняє групу окремих слів і речення;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-усвідомлює зміст речення;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-складає речення за поданою кількістю слів,за опорними словами, за схемою, малюнком, за поданим початком, на задану тему;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-доповнює та скорочує речення, замінює та переставляє слова в реченні;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-розрізняє речення за метою </w:t>
            </w: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висловлювання, наводить приклади речень;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-уміє упорядковувати деформовані речення;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-записує речення на слух з голосу вчителя;</w:t>
            </w:r>
          </w:p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297">
              <w:rPr>
                <w:rFonts w:ascii="Times New Roman" w:hAnsi="Times New Roman"/>
                <w:sz w:val="28"/>
                <w:szCs w:val="28"/>
                <w:lang w:val="uk-UA"/>
              </w:rPr>
              <w:t>-знає характеристики речення та дотримується їх під час його запису;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Будова речення.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92" w:type="dxa"/>
          </w:tcPr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Зв'язок слів у реченні.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Головні члени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Другорядні члени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Типи речень (прості і складні).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Доповнення простого речення. 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Доповнення складного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Розділові знаки у реченні.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Однорідні члени речення.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Види речень за метою висловлювання та інтонацією. 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966"/>
        </w:trPr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Складання і запис речень з поданими словами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Доповнення речень влучними словами.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92" w:type="dxa"/>
          </w:tcPr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Складання і запис речень на задану тему.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92" w:type="dxa"/>
          </w:tcPr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</w:t>
            </w:r>
            <w:r>
              <w:rPr>
                <w:rFonts w:ascii="Times New Roman" w:hAnsi="Times New Roman"/>
                <w:sz w:val="28"/>
                <w:szCs w:val="28"/>
              </w:rPr>
              <w:t>дання і запис речень за схемою.</w:t>
            </w: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Змінювання порядку слів у реченні.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Робота з деформованим реченням.  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Складання і запис речень за малюнком.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Складання і запис речень окличної форми..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 xml:space="preserve"> Складання і запис запитальних речень.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Побудова невеликих зв’язних висловлювань про події з власного життя.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вітальної листівки з використанням слів звертання та ввічливості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та виправлення помилок у реченні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Зміна речень так, щоб воно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точніше відповідало змісту малюнка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 речення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Вилучення з речення непотрібного слова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892" w:type="dxa"/>
          </w:tcPr>
          <w:p w:rsidR="00085AE5" w:rsidRPr="004F4297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за сюжетним малюнком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544" w:type="dxa"/>
          </w:tcPr>
          <w:p w:rsidR="00085AE5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892" w:type="dxa"/>
          </w:tcPr>
          <w:p w:rsidR="00085AE5" w:rsidRPr="00AF2277" w:rsidRDefault="00085AE5" w:rsidP="00CC0678">
            <w:pPr>
              <w:rPr>
                <w:rFonts w:ascii="Times New Roman" w:hAnsi="Times New Roman"/>
                <w:sz w:val="28"/>
                <w:szCs w:val="28"/>
              </w:rPr>
            </w:pPr>
            <w:r w:rsidRPr="00AF2277">
              <w:rPr>
                <w:rFonts w:ascii="Times New Roman" w:hAnsi="Times New Roman"/>
                <w:sz w:val="28"/>
                <w:szCs w:val="28"/>
              </w:rPr>
              <w:t>Систематизація та узагальнення знань, умінь</w:t>
            </w:r>
          </w:p>
        </w:tc>
        <w:tc>
          <w:tcPr>
            <w:tcW w:w="2723" w:type="dxa"/>
            <w:vMerge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953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9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1A2179" w:rsidRDefault="00085AE5" w:rsidP="00085AE5">
      <w:pPr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484B">
        <w:rPr>
          <w:rFonts w:ascii="Times New Roman" w:hAnsi="Times New Roman"/>
          <w:b/>
          <w:sz w:val="28"/>
          <w:szCs w:val="28"/>
          <w:lang w:val="uk-UA"/>
        </w:rPr>
        <w:t>На кінець I семестру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 учень повинен знати: види мовлення, вимоги  до усного мовлення; ввічливі слова; формули мовленнєвого етикету; напам’ять один невеликий вірш, декілька скоромовок, прислів’їв; правила запису речень та вживання розділових знаків; види речень з</w:t>
      </w:r>
      <w:r>
        <w:rPr>
          <w:rFonts w:ascii="Times New Roman" w:hAnsi="Times New Roman"/>
          <w:sz w:val="28"/>
          <w:szCs w:val="28"/>
          <w:lang w:val="uk-UA"/>
        </w:rPr>
        <w:t>а метою висловлювання.</w:t>
      </w:r>
    </w:p>
    <w:p w:rsidR="00085AE5" w:rsidRPr="001A2179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085AE5" w:rsidRPr="001A2179" w:rsidRDefault="00085AE5" w:rsidP="00085AE5">
      <w:pPr>
        <w:ind w:left="851" w:hanging="851"/>
        <w:jc w:val="both"/>
        <w:rPr>
          <w:sz w:val="28"/>
          <w:szCs w:val="28"/>
          <w:lang w:val="uk-UA"/>
        </w:rPr>
      </w:pPr>
      <w:r w:rsidRPr="005F484B">
        <w:rPr>
          <w:rFonts w:ascii="Times New Roman" w:hAnsi="Times New Roman"/>
          <w:b/>
          <w:sz w:val="28"/>
          <w:szCs w:val="28"/>
          <w:lang w:val="uk-UA"/>
        </w:rPr>
        <w:t>Уміти:</w:t>
      </w:r>
      <w:r w:rsidRPr="001A2179">
        <w:rPr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 xml:space="preserve">висловлювати власні думки із приводу почутого; складати зв’язні             висловлювання за малюнком; складати запитання на задану тему;  відтворювати, розігрувати діалог із прослуханого або прочитаного  твору; будувати монологічні висловлювання; будувати та  перебудовувати речення – за схемою, за запропонованим початком, за аналогією,  на певні теми;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A2179">
        <w:rPr>
          <w:rFonts w:ascii="Times New Roman" w:hAnsi="Times New Roman"/>
          <w:sz w:val="28"/>
          <w:szCs w:val="28"/>
          <w:lang w:val="uk-UA"/>
        </w:rPr>
        <w:t>амостійно будувати та записувати речення, яке є назвою (заголовком) малюнка; будувати та записувати 1, 2, 3 речення, які передають зміст малюнка;доповнювати, скорочувати, переставляти й замінювати слова в реченні, змінювати порядок слів; відновлювати деформоване речення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5AE5" w:rsidRPr="001A2179" w:rsidRDefault="00085AE5" w:rsidP="00085AE5">
      <w:pPr>
        <w:jc w:val="both"/>
        <w:rPr>
          <w:sz w:val="28"/>
          <w:szCs w:val="28"/>
          <w:lang w:val="uk-UA"/>
        </w:rPr>
      </w:pPr>
    </w:p>
    <w:p w:rsidR="00085AE5" w:rsidRPr="001A2179" w:rsidRDefault="00085AE5" w:rsidP="00085AE5">
      <w:pPr>
        <w:rPr>
          <w:sz w:val="28"/>
          <w:szCs w:val="28"/>
          <w:lang w:val="uk-UA"/>
        </w:rPr>
      </w:pPr>
    </w:p>
    <w:p w:rsidR="00085AE5" w:rsidRDefault="00085AE5" w:rsidP="00085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19"/>
        <w:gridCol w:w="2677"/>
        <w:gridCol w:w="967"/>
        <w:gridCol w:w="1338"/>
      </w:tblGrid>
      <w:tr w:rsidR="00085AE5" w:rsidRPr="001A2179" w:rsidTr="00CC0678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tabs>
                <w:tab w:val="left" w:pos="35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085AE5" w:rsidRPr="001A2179" w:rsidTr="00CC0678">
        <w:trPr>
          <w:trHeight w:val="454"/>
        </w:trPr>
        <w:tc>
          <w:tcPr>
            <w:tcW w:w="670" w:type="dxa"/>
            <w:tcBorders>
              <w:top w:val="single" w:sz="12" w:space="0" w:color="auto"/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Речення.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454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.Складання діалогу на задану тему.</w:t>
            </w:r>
          </w:p>
        </w:tc>
        <w:tc>
          <w:tcPr>
            <w:tcW w:w="2677" w:type="dxa"/>
            <w:vMerge w:val="restart"/>
          </w:tcPr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2BB9"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85AE5" w:rsidRPr="00380322" w:rsidRDefault="00085AE5" w:rsidP="00CC0678">
            <w:pPr>
              <w:numPr>
                <w:ilvl w:val="0"/>
                <w:numId w:val="33"/>
              </w:numPr>
              <w:ind w:left="231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80322">
              <w:rPr>
                <w:rFonts w:ascii="Times New Roman" w:hAnsi="Times New Roman"/>
                <w:sz w:val="28"/>
                <w:szCs w:val="28"/>
                <w:lang w:val="uk-UA"/>
              </w:rPr>
              <w:t>кладає діалог на задану тему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85AE5" w:rsidRPr="00380322" w:rsidRDefault="00085AE5" w:rsidP="00CC0678">
            <w:pPr>
              <w:numPr>
                <w:ilvl w:val="0"/>
                <w:numId w:val="33"/>
              </w:numPr>
              <w:ind w:left="231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80322">
              <w:rPr>
                <w:rFonts w:ascii="Times New Roman" w:hAnsi="Times New Roman"/>
                <w:sz w:val="28"/>
                <w:szCs w:val="28"/>
                <w:lang w:val="uk-UA"/>
              </w:rPr>
              <w:t>ідтворює діалог з відомої казки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85AE5" w:rsidRPr="00380322" w:rsidRDefault="00085AE5" w:rsidP="00CC0678">
            <w:pPr>
              <w:numPr>
                <w:ilvl w:val="0"/>
                <w:numId w:val="33"/>
              </w:numPr>
              <w:ind w:left="231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80322">
              <w:rPr>
                <w:rFonts w:ascii="Times New Roman" w:hAnsi="Times New Roman"/>
                <w:sz w:val="28"/>
                <w:szCs w:val="28"/>
                <w:lang w:val="uk-UA"/>
              </w:rPr>
              <w:t>порядковує деформоване речення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85AE5" w:rsidRPr="00380322" w:rsidRDefault="00085AE5" w:rsidP="00CC0678">
            <w:pPr>
              <w:numPr>
                <w:ilvl w:val="0"/>
                <w:numId w:val="33"/>
              </w:numPr>
              <w:ind w:left="231" w:hanging="142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80322">
              <w:rPr>
                <w:rFonts w:ascii="Times New Roman" w:hAnsi="Times New Roman"/>
                <w:sz w:val="28"/>
                <w:szCs w:val="28"/>
                <w:lang w:val="uk-UA"/>
              </w:rPr>
              <w:t>кладає 3-5 речень про події з власного життя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5AE5" w:rsidRPr="005050C6" w:rsidRDefault="00085AE5" w:rsidP="00CC0678">
            <w:pPr>
              <w:ind w:left="231"/>
              <w:rPr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397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за ролями діалогу з відомої казки.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Вивчення скоромовок напам’ять.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запис речень за схемою.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деформованими реченнями.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Побудова невеликих зв’язних висловлювань про події з власного життя.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510"/>
        </w:trPr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та узагальнення знань, умінь,навичок.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397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F82BB9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2B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текстом.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.Текст. Будова тексту.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-має уявлення про текст- зв’язне висловлювання, заголовок, про засоби зв’язку речень у тексті;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-уміє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упорядковувати деформовані речення;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і мета тексту. 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Підбирання слів на задану тему.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.Робота з деформованим текстом.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.Вилучення з тексту речень, які не відповідають темі.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Заміна недоречно повторюваних слів у тексті</w:t>
            </w: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Типи текстів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розповідь. Складання казки за серією малюнків і планом.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складати тексти-розповіді, тексти-описи, тексти-міркування</w:t>
            </w:r>
          </w:p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описувати репродукції картин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складати твір та записувати його</w:t>
            </w:r>
          </w:p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складати запитання до прочитаного твору,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переказувати його;</w:t>
            </w:r>
          </w:p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вміє переказувати: стисло, детально, вибірково;</w:t>
            </w:r>
          </w:p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складає і записує переказ від першої особи;</w:t>
            </w:r>
          </w:p>
          <w:p w:rsidR="00085AE5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складає невеликі замітки в газету;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вміє писати лист товаришу.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твору – розповіді з елементами опису за  сюжетним малюнком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письмового твору – розповіді за поданим початком.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15"/>
        </w:trPr>
        <w:tc>
          <w:tcPr>
            <w:tcW w:w="670" w:type="dxa"/>
            <w:vMerge w:val="restart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9" w:type="dxa"/>
            <w:tcBorders>
              <w:top w:val="single" w:sz="8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письмового твору – розповіді з  елементами опису 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 аналогією до прочитаних </w:t>
            </w:r>
          </w:p>
        </w:tc>
        <w:tc>
          <w:tcPr>
            <w:tcW w:w="2677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630"/>
        </w:trPr>
        <w:tc>
          <w:tcPr>
            <w:tcW w:w="670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письмового твору – розповіді з елементами опису за аналогією до прочитаних 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творів дитячої літератури.</w:t>
            </w:r>
          </w:p>
        </w:tc>
        <w:tc>
          <w:tcPr>
            <w:tcW w:w="2677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 – опис. Говоримо красиво.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1240"/>
        </w:trPr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– опису за репродукцією картини  А. І. Куїнджі «Березовий гай».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я тексту – опису зовнішності людини.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– опису тварини.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тексту – опису за сюжетним малюнком.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Про одне і те ж по – різному.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Твір – переказ.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запитань за прочитаним твором та усні   відповіді на них.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Читання тексту запропонованого вчителем ,   детальний його переказ.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Письмо переказу близького до тексту.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Читання тексту, стислий його переказ.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письмо стислого переказу.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письмо переказу зі зміною особи   розповідача.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письмо переказу із творчим  доповненням початкового тексту.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письмо переказу від першої особи.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контрольного переказу, близького до   тексту.</w:t>
            </w:r>
          </w:p>
        </w:tc>
        <w:tc>
          <w:tcPr>
            <w:tcW w:w="2677" w:type="dxa"/>
            <w:vMerge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9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письмовий переказ близький до тексту.</w:t>
            </w:r>
          </w:p>
        </w:tc>
        <w:tc>
          <w:tcPr>
            <w:tcW w:w="267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rPr>
          <w:trHeight w:val="60"/>
        </w:trPr>
        <w:tc>
          <w:tcPr>
            <w:tcW w:w="670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9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контрольного 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переказу.</w:t>
            </w:r>
          </w:p>
        </w:tc>
        <w:tc>
          <w:tcPr>
            <w:tcW w:w="2677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3919" w:type="dxa"/>
            <w:tcBorders>
              <w:top w:val="single" w:sz="8" w:space="0" w:color="auto"/>
              <w:bottom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Текст – міркування. Міркуємо разом.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9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письмового твору – міркування.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Написання замітки в газету.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листа товаришу.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анкети Лесі Українки на основі    прочитаної біографії письменниці.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автобіографії.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Закріплення вмінь добирати запитання до тексту й будувати письмові твори – мініатюри всіх видів.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та узагальнення знань, умінь і  навичок</w:t>
            </w:r>
          </w:p>
        </w:tc>
        <w:tc>
          <w:tcPr>
            <w:tcW w:w="2677" w:type="dxa"/>
            <w:vMerge/>
            <w:tcBorders>
              <w:top w:val="nil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0E4CFD" w:rsidRDefault="00085AE5" w:rsidP="00CC06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9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Культура усного спілкування.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-розрізняє види мовлення;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-виділяє речення з усного мовлення, дотримується зв’язків слів у реченні, розрізняє речення за метою висловлювання, складає речення на задану тему, упорядковує деформовані речення;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-знає будову тексту, розрізняє типи текстів, складає невеликі тексти, упорядковує деформовані тексти;</w:t>
            </w:r>
          </w:p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-читає та складає невеликі діалоги,переказує прослухане та </w:t>
            </w: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прочитане.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Ввічливі слова.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Складання діалогу на задану тему.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.Гра «Телефон»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.Складання і запис речень з поданими словами.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Робота з деформованим реченням.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Види текстів.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Вилучення з тексту речень, які не відповідають темі.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.Підготовка до контрольного списування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Контрольне списування тексту.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контрольного списування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1A2179" w:rsidTr="00CC0678">
        <w:tc>
          <w:tcPr>
            <w:tcW w:w="670" w:type="dxa"/>
          </w:tcPr>
          <w:p w:rsidR="00085AE5" w:rsidRPr="001A2179" w:rsidRDefault="00085AE5" w:rsidP="00CC06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19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79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та узагальнення знань, умінь  та навичок</w:t>
            </w:r>
          </w:p>
        </w:tc>
        <w:tc>
          <w:tcPr>
            <w:tcW w:w="2677" w:type="dxa"/>
            <w:vMerge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085AE5" w:rsidRPr="001A2179" w:rsidRDefault="00085AE5" w:rsidP="00CC06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sz w:val="28"/>
          <w:szCs w:val="28"/>
          <w:lang w:val="uk-UA"/>
        </w:rPr>
        <w:t>На кінець року учень повинен знати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4F4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179">
        <w:rPr>
          <w:rFonts w:ascii="Times New Roman" w:hAnsi="Times New Roman"/>
          <w:sz w:val="28"/>
          <w:szCs w:val="28"/>
          <w:lang w:val="uk-UA"/>
        </w:rPr>
        <w:t>види мовлення, вимоги  до усного мовлення; ввічливі слова; формули мовленнєвого етикету; напам’ять один невеликий вірш, декілька скоромовок, прислів’їв; правила запису речень та вживання розділових знаків; види речень за метою висловлювання, складові частини тексту, типи текстів.</w:t>
      </w:r>
    </w:p>
    <w:p w:rsidR="00085AE5" w:rsidRPr="001A2179" w:rsidRDefault="00085AE5" w:rsidP="00085AE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085AE5" w:rsidRPr="001A2179" w:rsidRDefault="00085AE5" w:rsidP="00085AE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2179">
        <w:rPr>
          <w:rFonts w:ascii="Times New Roman" w:hAnsi="Times New Roman"/>
          <w:b/>
          <w:sz w:val="28"/>
          <w:szCs w:val="28"/>
          <w:lang w:val="uk-UA"/>
        </w:rPr>
        <w:t>Учень повинен вміти</w:t>
      </w:r>
      <w:r w:rsidRPr="001A2179">
        <w:rPr>
          <w:rFonts w:ascii="Times New Roman" w:hAnsi="Times New Roman"/>
          <w:sz w:val="28"/>
          <w:szCs w:val="28"/>
          <w:lang w:val="uk-UA"/>
        </w:rPr>
        <w:t>: висловлювати власні думки із приводу почутого; складати зв’язні             висловлювання за малюнком; складати запитання на задану тему;  відтворювати, розігрувати діалог із прослуханого або прочитаного  твору; будувати монологічні висловлювання; будувати та  перебудовувати речення – за схемою, за запропонованим початком, за аналогією,  на певні теми; амостійно будувати та записувати речення, яке є назвою (заголовком) малюнка; будувати та записувати 1, 2, 3 речення, які передають зміст малюнка;доповнювати, скорочувати, переставляти й замінювати слова в реченні, змінювати порядок слів; відновлювати деформоване речення, відповідати на запитання до змісту прослуханого  чи прочитаного тексту, самостійно добирати заголовки до текстів, доповнювати текст за поданим початком, або на основі власного  життєвого досвіду.        .</w:t>
      </w:r>
    </w:p>
    <w:p w:rsidR="00085AE5" w:rsidRPr="001A2179" w:rsidRDefault="00085AE5" w:rsidP="00085AE5">
      <w:pPr>
        <w:rPr>
          <w:rFonts w:ascii="Times New Roman" w:hAnsi="Times New Roman"/>
          <w:sz w:val="28"/>
          <w:szCs w:val="28"/>
          <w:lang w:val="uk-UA"/>
        </w:rPr>
      </w:pPr>
    </w:p>
    <w:p w:rsidR="00085AE5" w:rsidRPr="001A2179" w:rsidRDefault="00085AE5" w:rsidP="00085AE5">
      <w:pPr>
        <w:rPr>
          <w:b/>
          <w:sz w:val="28"/>
          <w:szCs w:val="28"/>
          <w:lang w:val="uk-UA"/>
        </w:rPr>
      </w:pPr>
    </w:p>
    <w:p w:rsidR="00085AE5" w:rsidRPr="006B0B02" w:rsidRDefault="00085AE5" w:rsidP="00085AE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lang w:val="uk-UA"/>
        </w:rPr>
        <w:br w:type="page"/>
      </w:r>
      <w:r w:rsidRPr="006B0B02">
        <w:rPr>
          <w:rFonts w:ascii="Times New Roman" w:hAnsi="Times New Roman"/>
          <w:b/>
          <w:sz w:val="32"/>
          <w:szCs w:val="32"/>
          <w:lang w:val="uk-UA"/>
        </w:rPr>
        <w:lastRenderedPageBreak/>
        <w:t>Розвиток зв’язного мовлення</w:t>
      </w:r>
    </w:p>
    <w:p w:rsidR="00085AE5" w:rsidRPr="00DB6142" w:rsidRDefault="00085AE5" w:rsidP="00085AE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B0B02">
        <w:rPr>
          <w:rFonts w:ascii="Times New Roman" w:hAnsi="Times New Roman"/>
          <w:b/>
          <w:sz w:val="32"/>
          <w:szCs w:val="32"/>
          <w:lang w:val="uk-UA"/>
        </w:rPr>
        <w:t xml:space="preserve">5 клас ( </w:t>
      </w:r>
      <w:r w:rsidRPr="006B0B02">
        <w:rPr>
          <w:rFonts w:ascii="Times New Roman" w:hAnsi="Times New Roman"/>
          <w:b/>
          <w:sz w:val="32"/>
          <w:szCs w:val="32"/>
        </w:rPr>
        <w:t>70</w:t>
      </w:r>
      <w:r w:rsidRPr="006B0B02">
        <w:rPr>
          <w:rFonts w:ascii="Times New Roman" w:hAnsi="Times New Roman"/>
          <w:b/>
          <w:sz w:val="32"/>
          <w:szCs w:val="32"/>
          <w:lang w:val="uk-UA"/>
        </w:rPr>
        <w:t xml:space="preserve"> годин)</w:t>
      </w:r>
    </w:p>
    <w:tbl>
      <w:tblPr>
        <w:tblpPr w:leftFromText="180" w:rightFromText="180" w:vertAnchor="page" w:horzAnchor="margin" w:tblpX="-176" w:tblpY="2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34"/>
        <w:gridCol w:w="2399"/>
        <w:gridCol w:w="2404"/>
      </w:tblGrid>
      <w:tr w:rsidR="00085AE5" w:rsidTr="00CC0678">
        <w:tc>
          <w:tcPr>
            <w:tcW w:w="810" w:type="dxa"/>
          </w:tcPr>
          <w:p w:rsidR="00085AE5" w:rsidRPr="00C946CC" w:rsidRDefault="00085AE5" w:rsidP="00CC0678">
            <w:pPr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№</w:t>
            </w:r>
          </w:p>
          <w:p w:rsidR="00085AE5" w:rsidRPr="00C946CC" w:rsidRDefault="00085AE5" w:rsidP="00CC0678">
            <w:pPr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   п/п</w:t>
            </w:r>
          </w:p>
          <w:p w:rsidR="00085AE5" w:rsidRPr="00C946CC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4" w:type="dxa"/>
          </w:tcPr>
          <w:p w:rsidR="00085AE5" w:rsidRPr="00C946CC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399" w:type="dxa"/>
          </w:tcPr>
          <w:p w:rsidR="00085AE5" w:rsidRPr="00C946CC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404" w:type="dxa"/>
          </w:tcPr>
          <w:p w:rsidR="00085AE5" w:rsidRPr="00C946CC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085AE5" w:rsidTr="00CC0678">
        <w:tc>
          <w:tcPr>
            <w:tcW w:w="9747" w:type="dxa"/>
            <w:gridSpan w:val="4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Tr="00CC0678">
        <w:trPr>
          <w:trHeight w:val="332"/>
        </w:trPr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ова і мовлення.</w:t>
            </w:r>
          </w:p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Tr="00CC0678">
        <w:trPr>
          <w:trHeight w:val="365"/>
        </w:trPr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росте речення.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Tr="00CC0678">
        <w:trPr>
          <w:trHeight w:val="427"/>
        </w:trPr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06326A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Pr="0006326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  <w:p w:rsidR="00085AE5" w:rsidRPr="00C946CC" w:rsidRDefault="00085AE5" w:rsidP="00CC06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Tr="00CC0678">
        <w:tc>
          <w:tcPr>
            <w:tcW w:w="7343" w:type="dxa"/>
            <w:gridSpan w:val="3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</w:p>
        </w:tc>
      </w:tr>
      <w:tr w:rsidR="00085AE5" w:rsidTr="00CC0678"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Культура мовлення.</w:t>
            </w:r>
          </w:p>
        </w:tc>
        <w:tc>
          <w:tcPr>
            <w:tcW w:w="23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Tr="00CC0678"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Складання тексту.</w:t>
            </w:r>
          </w:p>
        </w:tc>
        <w:tc>
          <w:tcPr>
            <w:tcW w:w="2399" w:type="dxa"/>
          </w:tcPr>
          <w:p w:rsidR="00085AE5" w:rsidRPr="00BB668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Tr="00CC0678">
        <w:tc>
          <w:tcPr>
            <w:tcW w:w="81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34" w:type="dxa"/>
          </w:tcPr>
          <w:p w:rsidR="00085AE5" w:rsidRPr="0006326A" w:rsidRDefault="00085AE5" w:rsidP="00CC0678">
            <w:pPr>
              <w:jc w:val="both"/>
              <w:rPr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23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</w:tbl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en-US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Pr="00511704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Pr="00DB6142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195"/>
        <w:gridCol w:w="2665"/>
        <w:gridCol w:w="1451"/>
        <w:gridCol w:w="69"/>
        <w:gridCol w:w="1460"/>
      </w:tblGrid>
      <w:tr w:rsidR="00085AE5" w:rsidRPr="0006326A" w:rsidTr="00CC0678">
        <w:trPr>
          <w:trHeight w:val="663"/>
        </w:trPr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№ п/п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Зміст навчального матеріалу</w:t>
            </w:r>
          </w:p>
        </w:tc>
        <w:tc>
          <w:tcPr>
            <w:tcW w:w="266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 xml:space="preserve">Вимоги до навчального 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lastRenderedPageBreak/>
              <w:t>матеріалу</w:t>
            </w: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lastRenderedPageBreak/>
              <w:t>Кількість годин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Примітка.</w:t>
            </w:r>
          </w:p>
        </w:tc>
      </w:tr>
      <w:tr w:rsidR="00085AE5" w:rsidRPr="0006326A" w:rsidTr="00CC0678">
        <w:trPr>
          <w:trHeight w:val="431"/>
        </w:trPr>
        <w:tc>
          <w:tcPr>
            <w:tcW w:w="8130" w:type="dxa"/>
            <w:gridSpan w:val="4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lastRenderedPageBreak/>
              <w:t xml:space="preserve">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 xml:space="preserve"> семестр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 xml:space="preserve">.   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Мова і мовлення.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-розрізняє сновні види мовлення писемне та усне мовлення;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має уявлення про діалогічне та монологічне мовлення;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знає основні правила спілкування;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складає діалоги на задану тему.</w:t>
            </w: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9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Мова , як засіб спілкування.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Мовлення. Загальне поняття.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3.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Основні види мовлення.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4.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Усне мовлення.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5.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Писемне мовлення.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6.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Діалогічне мовлення. Вправляння в діалогічному мовленні.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7.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Монологічне мовлення.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8.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Основні правила спілкування.  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9.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діалогу на тему: «У бібліотеці».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II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Просте речення.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-має поняття про просте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аналізує прості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-уміє впорядковувати прості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-має поняття та складає речення, різні за метою висловлювання;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-складає речення за малюнками та опорними словами</w:t>
            </w: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9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10.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Будова простого речення.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11.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Аналіз простих речень.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12.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деформованими реченнями.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13.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Головні і другорядні члени речення.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14.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Види речень за метою висловлювання.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15.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речень за метою висловлювання.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16.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речень за малюнками та опорними словами.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rPr>
          <w:trHeight w:val="487"/>
        </w:trPr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III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Текст.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-знає складові тексту;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-визначає головну і основну думку в тексті;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 xml:space="preserve">-знає вимоги до тексту та вміє скласти текст за запитаннями 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вчителя;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-колективно складає план;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-вміє впорядкувати текст;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складає текст за серією малюнків;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знає типи текстів;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-розрізняє та складає за допомогою вчителя текст – міркування, текст – роздум, текст – опис;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-складає запитання до тексту.</w:t>
            </w: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lastRenderedPageBreak/>
              <w:t>16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en-US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17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текст.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8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Складові тексту.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9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Тема і основна думка висловлювання.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20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Інсценування тексту.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Вимоги до тексту. Складання тексту за запитаннями вчителя.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Усний переказ тексту за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lastRenderedPageBreak/>
              <w:t>колективно складеним планом.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3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деформованим текстом.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4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серією малюнків, опорними словами.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5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Вдосконалення тексту.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6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Типи текстів.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7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розповідь.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8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міркування.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9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опис.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30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Будова тексту. Складання запитань до тексту.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3</w:t>
            </w: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Систематизація та узагальнення знань.</w:t>
            </w: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45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529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rPr>
          <w:trHeight w:val="6200"/>
        </w:trPr>
        <w:tc>
          <w:tcPr>
            <w:tcW w:w="9659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  <w:p w:rsidR="00085AE5" w:rsidRPr="0006326A" w:rsidRDefault="00085AE5" w:rsidP="00CC0678">
            <w:pPr>
              <w:ind w:left="900" w:hanging="9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36"/>
                <w:szCs w:val="36"/>
              </w:rPr>
              <w:t xml:space="preserve">На кінець </w:t>
            </w:r>
            <w:r w:rsidRPr="00C946C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C946CC">
              <w:rPr>
                <w:rFonts w:ascii="Times New Roman" w:hAnsi="Times New Roman"/>
                <w:b/>
                <w:sz w:val="36"/>
                <w:szCs w:val="36"/>
              </w:rPr>
              <w:t xml:space="preserve"> семестру учень повинен знати: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види мовлення;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с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лова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ввічливості; що таке речення,  деформоване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речення, головні і другорядні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члени речення, види речень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за метою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висловлювання; складові тексту,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деформований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текст, типи текстів.</w:t>
            </w:r>
          </w:p>
          <w:p w:rsidR="00085AE5" w:rsidRPr="0006326A" w:rsidRDefault="00085AE5" w:rsidP="00CC0678">
            <w:pPr>
              <w:ind w:left="900"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AE5" w:rsidRPr="0006326A" w:rsidRDefault="00085AE5" w:rsidP="00CC0678">
            <w:pPr>
              <w:ind w:left="900"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AE5" w:rsidRPr="0006326A" w:rsidRDefault="00085AE5" w:rsidP="00CC0678">
            <w:pPr>
              <w:ind w:left="900" w:hanging="9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6CC">
              <w:rPr>
                <w:rFonts w:ascii="Times New Roman" w:hAnsi="Times New Roman"/>
                <w:b/>
                <w:sz w:val="36"/>
                <w:szCs w:val="36"/>
              </w:rPr>
              <w:t>Уміти: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розрізняти види мовлення, складати діалоги; складати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речення за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малюнками, опорними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словами, розрізняти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речення за метою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висловлювання, упорядковувати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деформовані речення; складати тексти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за сюжетними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малюнками, за запитаннями вчителя, за колективно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складеним планом, вдосконалювати тексти, складати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тексти –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міркува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ння,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розповідь, опис, складати запитання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до тексту, переказува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ти текст.</w:t>
            </w:r>
          </w:p>
          <w:p w:rsidR="00085AE5" w:rsidRPr="008814D3" w:rsidRDefault="00085AE5" w:rsidP="00CC0678">
            <w:pPr>
              <w:ind w:left="900"/>
              <w:jc w:val="both"/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rPr>
          <w:trHeight w:val="320"/>
        </w:trPr>
        <w:tc>
          <w:tcPr>
            <w:tcW w:w="9659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9659" w:type="dxa"/>
            <w:gridSpan w:val="6"/>
            <w:tcBorders>
              <w:top w:val="single" w:sz="4" w:space="0" w:color="FFFFFF"/>
              <w:left w:val="nil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9659" w:type="dxa"/>
            <w:gridSpan w:val="6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 xml:space="preserve">       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 xml:space="preserve">II 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Культура мовлення.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-уміє правильно звертатися до дітей та дорослих;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-Вживає слова привітання та ввічливості в різних ситуаціях;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читає та переказує казку, робить висновки;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-складає розповідь із вживанням ввічливих слів.</w:t>
            </w: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lastRenderedPageBreak/>
              <w:t>9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1.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Слова привітання та ввічливості.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2.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Вживання слів привітання та ввічливості в різних ситуаціях.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3.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Читання та переказ казки «Про двох цапків».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4.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розповіді за малюнком «Жадібний хлопчик».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5.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Складання тексту-звертання «В магазині».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Складання тексту.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-вміє складати текст за початком та опорними словами;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-редагує текст;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складає казки за зачином та кінцем;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 вміє інсценувати казки.</w:t>
            </w:r>
          </w:p>
        </w:tc>
        <w:tc>
          <w:tcPr>
            <w:tcW w:w="1520" w:type="dxa"/>
            <w:gridSpan w:val="2"/>
          </w:tcPr>
          <w:p w:rsidR="00085AE5" w:rsidRPr="00BB668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3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6.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початком «Добра порада».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BB6683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7.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опорними словами.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8.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Редагування тексту «Гроза в лісі».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9.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сюжетним малюнком «Весна іде».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10.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казки за зачином і кінцем.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11.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тексту-опису «Моя улюблена тваринка».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12.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роздуму «Моя майбутня професія».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13.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тексту-розповіді «Як я провів зимові канікули».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14.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Інсценування казки «Колобок».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2665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Учень:</w:t>
            </w:r>
          </w:p>
          <w:p w:rsidR="00085AE5" w:rsidRPr="0006326A" w:rsidRDefault="00085AE5" w:rsidP="00CC0678">
            <w:pPr>
              <w:ind w:left="-54"/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-синтаксично і логічно закінчує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-дотримується всих розділових знаків;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-знає що таке абзац;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 xml:space="preserve">-відновлює </w:t>
            </w: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розділові знаки у деформованому реченні;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-складає план до тексту.</w:t>
            </w: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lastRenderedPageBreak/>
              <w:t>1</w:t>
            </w:r>
            <w:r w:rsidRPr="0006326A">
              <w:rPr>
                <w:rFonts w:ascii="Times New Roman" w:hAnsi="Times New Roman"/>
                <w:b/>
                <w:sz w:val="28"/>
                <w:szCs w:val="36"/>
                <w:lang w:val="en-US"/>
              </w:rPr>
              <w:t>4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15.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Синтаксичне і логічне закінчення речень.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16.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Інтонаційне виділення знаку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оклику і питання «Моя Батьківщина».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17.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Інтонаційне виділення коми в тексті «Прийшла весна».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lastRenderedPageBreak/>
              <w:t>18.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Ознайомлення з роллю абзаців.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19.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Відновлення розділових знаків у деформованому тексті.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20.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планом.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en-US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21.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плану до тексту.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22.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планом та опорними словами.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  <w:tr w:rsidR="00085AE5" w:rsidRPr="0006326A" w:rsidTr="00CC0678">
        <w:tc>
          <w:tcPr>
            <w:tcW w:w="8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23.</w:t>
            </w:r>
          </w:p>
        </w:tc>
        <w:tc>
          <w:tcPr>
            <w:tcW w:w="3195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Систематизація та узагальнення знань.</w:t>
            </w:r>
          </w:p>
        </w:tc>
        <w:tc>
          <w:tcPr>
            <w:tcW w:w="2665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146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36"/>
                <w:lang w:val="uk-UA"/>
              </w:rPr>
            </w:pPr>
          </w:p>
        </w:tc>
      </w:tr>
    </w:tbl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Pr="00DB6244" w:rsidRDefault="00085AE5" w:rsidP="00085AE5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E2B9E">
        <w:rPr>
          <w:rFonts w:ascii="Times New Roman" w:hAnsi="Times New Roman"/>
          <w:b/>
          <w:sz w:val="32"/>
          <w:szCs w:val="32"/>
        </w:rPr>
        <w:t>На кінець року учень повинен знати:</w:t>
      </w:r>
      <w:r w:rsidRPr="008C4E43">
        <w:rPr>
          <w:rFonts w:ascii="Times New Roman" w:hAnsi="Times New Roman"/>
          <w:sz w:val="28"/>
          <w:szCs w:val="28"/>
        </w:rPr>
        <w:t xml:space="preserve"> види мовлення; слова ввічливості; таке 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4E43">
        <w:rPr>
          <w:rFonts w:ascii="Times New Roman" w:hAnsi="Times New Roman"/>
          <w:sz w:val="28"/>
          <w:szCs w:val="28"/>
        </w:rPr>
        <w:t>деформоване рече</w:t>
      </w:r>
      <w:r>
        <w:rPr>
          <w:rFonts w:ascii="Times New Roman" w:hAnsi="Times New Roman"/>
          <w:sz w:val="28"/>
          <w:szCs w:val="28"/>
        </w:rPr>
        <w:t>ння, головні і другорядні члени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>речення, види речень за метою висловлювання; складові тексту,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C4E43">
        <w:rPr>
          <w:rFonts w:ascii="Times New Roman" w:hAnsi="Times New Roman"/>
          <w:sz w:val="28"/>
          <w:szCs w:val="28"/>
        </w:rPr>
        <w:t>деформований текст</w:t>
      </w:r>
      <w:r>
        <w:rPr>
          <w:rFonts w:ascii="Times New Roman" w:hAnsi="Times New Roman"/>
          <w:sz w:val="28"/>
          <w:szCs w:val="28"/>
        </w:rPr>
        <w:t>, типи текстів, слова привітан</w:t>
      </w:r>
      <w:r>
        <w:rPr>
          <w:rFonts w:ascii="Times New Roman" w:hAnsi="Times New Roman"/>
          <w:sz w:val="28"/>
          <w:szCs w:val="28"/>
          <w:lang w:val="uk-UA"/>
        </w:rPr>
        <w:t>ня,</w:t>
      </w:r>
      <w:r w:rsidRPr="008C4E43">
        <w:rPr>
          <w:rFonts w:ascii="Times New Roman" w:hAnsi="Times New Roman"/>
          <w:sz w:val="28"/>
          <w:szCs w:val="28"/>
        </w:rPr>
        <w:t xml:space="preserve">  що таке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8C4E43">
        <w:rPr>
          <w:rFonts w:ascii="Times New Roman" w:hAnsi="Times New Roman"/>
          <w:sz w:val="28"/>
          <w:szCs w:val="28"/>
        </w:rPr>
        <w:t>синтаксичне та логічне закінчення речень, роль абзаців.</w:t>
      </w:r>
    </w:p>
    <w:p w:rsidR="00085AE5" w:rsidRPr="008C4E43" w:rsidRDefault="00085AE5" w:rsidP="00085AE5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085AE5" w:rsidRPr="00AE2B9E" w:rsidRDefault="00085AE5" w:rsidP="00085AE5">
      <w:pPr>
        <w:ind w:left="-540"/>
        <w:jc w:val="both"/>
        <w:rPr>
          <w:rFonts w:ascii="Times New Roman" w:hAnsi="Times New Roman"/>
          <w:b/>
          <w:sz w:val="36"/>
          <w:szCs w:val="36"/>
        </w:rPr>
      </w:pPr>
    </w:p>
    <w:p w:rsidR="00085AE5" w:rsidRPr="00DB6244" w:rsidRDefault="00085AE5" w:rsidP="00085AE5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E2B9E">
        <w:rPr>
          <w:rFonts w:ascii="Times New Roman" w:hAnsi="Times New Roman"/>
          <w:b/>
          <w:sz w:val="32"/>
          <w:szCs w:val="32"/>
        </w:rPr>
        <w:t>Уміти:</w:t>
      </w:r>
      <w:r w:rsidRPr="008C4E43">
        <w:rPr>
          <w:rFonts w:ascii="Times New Roman" w:hAnsi="Times New Roman"/>
          <w:sz w:val="28"/>
          <w:szCs w:val="28"/>
        </w:rPr>
        <w:t xml:space="preserve"> розрізняти види мовлення, складати діалоги; складати речення за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</w:t>
      </w:r>
      <w:r w:rsidRPr="008C4E43">
        <w:rPr>
          <w:rFonts w:ascii="Times New Roman" w:hAnsi="Times New Roman"/>
          <w:sz w:val="28"/>
          <w:szCs w:val="28"/>
        </w:rPr>
        <w:t>малюнками, опорн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DB6244">
        <w:rPr>
          <w:rFonts w:ascii="Times New Roman" w:hAnsi="Times New Roman"/>
          <w:sz w:val="28"/>
          <w:szCs w:val="28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>словами, розрізняти речення за метою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8C4E43">
        <w:rPr>
          <w:rFonts w:ascii="Times New Roman" w:hAnsi="Times New Roman"/>
          <w:sz w:val="28"/>
          <w:szCs w:val="28"/>
        </w:rPr>
        <w:t xml:space="preserve"> висловлюва</w:t>
      </w:r>
      <w:r>
        <w:rPr>
          <w:rFonts w:ascii="Times New Roman" w:hAnsi="Times New Roman"/>
          <w:sz w:val="28"/>
          <w:szCs w:val="28"/>
        </w:rPr>
        <w:t>ння, упорядковувати деформовані</w:t>
      </w:r>
      <w:r w:rsidRPr="00DB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речення; складати тексти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 xml:space="preserve">за сюжетними малюнками, за запитаннями вчителя, за </w:t>
      </w:r>
      <w:r w:rsidRPr="00DB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 xml:space="preserve">складеним планом, вдосконалювати тексти, складати тексти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>міркування, розповідь, опис, складати запитання до тек</w:t>
      </w:r>
      <w:r>
        <w:rPr>
          <w:rFonts w:ascii="Times New Roman" w:hAnsi="Times New Roman"/>
          <w:sz w:val="28"/>
          <w:szCs w:val="28"/>
        </w:rPr>
        <w:t>сту, переказувати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>текст, інсценувати казки,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E43">
        <w:rPr>
          <w:rFonts w:ascii="Times New Roman" w:hAnsi="Times New Roman"/>
          <w:sz w:val="28"/>
          <w:szCs w:val="28"/>
        </w:rPr>
        <w:t>інтонаційно виділяти знак оклику та знак питання, складати план до тексту.</w:t>
      </w:r>
    </w:p>
    <w:p w:rsidR="00085AE5" w:rsidRPr="00DB6244" w:rsidRDefault="00085AE5" w:rsidP="00085AE5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085AE5" w:rsidRPr="00DB6244" w:rsidRDefault="00085AE5" w:rsidP="00085AE5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085AE5" w:rsidRPr="008C4E43" w:rsidRDefault="00085AE5" w:rsidP="00085AE5">
      <w:pPr>
        <w:tabs>
          <w:tab w:val="left" w:pos="2300"/>
        </w:tabs>
        <w:jc w:val="both"/>
        <w:rPr>
          <w:rFonts w:ascii="Times New Roman" w:hAnsi="Times New Roman"/>
          <w:sz w:val="28"/>
          <w:szCs w:val="28"/>
        </w:rPr>
      </w:pPr>
    </w:p>
    <w:p w:rsidR="00085AE5" w:rsidRPr="008C4E43" w:rsidRDefault="00085AE5" w:rsidP="00085AE5">
      <w:pPr>
        <w:tabs>
          <w:tab w:val="left" w:pos="2300"/>
        </w:tabs>
        <w:jc w:val="both"/>
        <w:rPr>
          <w:rFonts w:ascii="Times New Roman" w:hAnsi="Times New Roman"/>
          <w:sz w:val="28"/>
          <w:szCs w:val="28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36"/>
          <w:lang w:val="uk-UA"/>
        </w:rPr>
      </w:pPr>
    </w:p>
    <w:p w:rsidR="00085AE5" w:rsidRPr="00C946CC" w:rsidRDefault="00085AE5" w:rsidP="00085AE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946CC">
        <w:rPr>
          <w:rFonts w:ascii="Times New Roman" w:hAnsi="Times New Roman"/>
          <w:b/>
          <w:sz w:val="28"/>
          <w:szCs w:val="28"/>
          <w:lang w:val="uk-UA"/>
        </w:rPr>
        <w:t>Розвиток зв’язного мовлення</w:t>
      </w:r>
    </w:p>
    <w:p w:rsidR="00085AE5" w:rsidRPr="00C946CC" w:rsidRDefault="00085AE5" w:rsidP="00085AE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46C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6 клас (</w:t>
      </w:r>
      <w:r w:rsidRPr="00C946CC">
        <w:rPr>
          <w:rFonts w:ascii="Times New Roman" w:hAnsi="Times New Roman"/>
          <w:b/>
          <w:sz w:val="28"/>
          <w:szCs w:val="28"/>
        </w:rPr>
        <w:t>70</w:t>
      </w:r>
      <w:r w:rsidRPr="00C946CC">
        <w:rPr>
          <w:rFonts w:ascii="Times New Roman" w:hAnsi="Times New Roman"/>
          <w:b/>
          <w:sz w:val="28"/>
          <w:szCs w:val="28"/>
          <w:lang w:val="uk-UA"/>
        </w:rPr>
        <w:t xml:space="preserve"> год)</w:t>
      </w:r>
    </w:p>
    <w:p w:rsidR="00085AE5" w:rsidRPr="006B0B02" w:rsidRDefault="00085AE5" w:rsidP="00085AE5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9"/>
        <w:gridCol w:w="2561"/>
        <w:gridCol w:w="2367"/>
      </w:tblGrid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п/п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Зміст навчального матеріалу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085AE5" w:rsidRPr="0006326A" w:rsidTr="00CC0678">
        <w:trPr>
          <w:trHeight w:val="369"/>
        </w:trPr>
        <w:tc>
          <w:tcPr>
            <w:tcW w:w="9855" w:type="dxa"/>
            <w:gridSpan w:val="4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Мова і мовлення.</w:t>
            </w:r>
          </w:p>
        </w:tc>
        <w:tc>
          <w:tcPr>
            <w:tcW w:w="2561" w:type="dxa"/>
          </w:tcPr>
          <w:p w:rsidR="00085AE5" w:rsidRPr="00BB668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Речення.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6326A" w:rsidTr="00CC0678">
        <w:tc>
          <w:tcPr>
            <w:tcW w:w="9855" w:type="dxa"/>
            <w:gridSpan w:val="4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Культура мовлення.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Практика 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Ділове мовлення.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Формування в учнів мовленнєвих умінь.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06326A" w:rsidTr="00CC0678">
        <w:tc>
          <w:tcPr>
            <w:tcW w:w="82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9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2561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67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</w:tbl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068"/>
        <w:gridCol w:w="477"/>
        <w:gridCol w:w="2043"/>
        <w:gridCol w:w="620"/>
        <w:gridCol w:w="1180"/>
        <w:gridCol w:w="271"/>
        <w:gridCol w:w="1529"/>
      </w:tblGrid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663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</w:t>
            </w: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Примітка.</w:t>
            </w:r>
          </w:p>
        </w:tc>
      </w:tr>
      <w:tr w:rsidR="00085AE5" w:rsidRPr="0006326A" w:rsidTr="00CC0678">
        <w:tc>
          <w:tcPr>
            <w:tcW w:w="8479" w:type="dxa"/>
            <w:gridSpan w:val="7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Мова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мовлення.</w:t>
            </w:r>
          </w:p>
        </w:tc>
        <w:tc>
          <w:tcPr>
            <w:tcW w:w="2663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-розрізняє усне і писемне мовлення;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-діалогічне і монологічне мовлення;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 складає діалог;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-знає основеі правила спілкування.</w:t>
            </w:r>
          </w:p>
        </w:tc>
        <w:tc>
          <w:tcPr>
            <w:tcW w:w="1451" w:type="dxa"/>
            <w:gridSpan w:val="2"/>
          </w:tcPr>
          <w:p w:rsidR="00085AE5" w:rsidRPr="00BB668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Мова, як засіб спілкування.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Усне і писемне мовлення.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Діалогічне мовлення і монологічне мовлення.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діалогу на тему: «В магазині».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Основні правила спілкування.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Речення</w:t>
            </w:r>
            <w:r w:rsidRPr="0006326A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  <w:tc>
          <w:tcPr>
            <w:tcW w:w="2663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-знає будову простого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-аналізує прості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-впорядковує деформовані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-знає та розрізняє види речень за метою висловлювання;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-знаходить однорідні члени речення;</w:t>
            </w: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Будова простого речення.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Аналіз простих речень.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речень за малюнком.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деформованими реченнями.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Види речень за метою висловлювання.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речень за метою висловлювання.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Однорідні члени речення.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твору на тему: «Мій найкращий друг».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Текст.</w:t>
            </w:r>
          </w:p>
        </w:tc>
        <w:tc>
          <w:tcPr>
            <w:tcW w:w="2663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-визначає тему та основну думку тексту;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-знає будову тексту;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 складають план до тексту;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-впорядковує деформований текст;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-знає типи текстів;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-розрізняє та складає текст – розповідь,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текст – міркування,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текст – опис.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-усно переказує текст за колективно складеним планом;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-пише письмовий переказ тексту за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допомогою вчителя.</w:t>
            </w: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Поняття про текст.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Тема та основна думка тексту.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Будова тексту.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плану до тексту.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деформованим текстом.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серією малюнків.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Типи текстів.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розповідь.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міркування.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– опис.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Усний переказ тексту за колективно складеним планом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545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Письмовий переказ тексту.</w:t>
            </w:r>
          </w:p>
        </w:tc>
        <w:tc>
          <w:tcPr>
            <w:tcW w:w="2663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</w:t>
            </w:r>
          </w:p>
        </w:tc>
      </w:tr>
      <w:tr w:rsidR="00085AE5" w:rsidRPr="0006326A" w:rsidTr="00CC0678">
        <w:tc>
          <w:tcPr>
            <w:tcW w:w="820" w:type="dxa"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Систематизація і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lastRenderedPageBreak/>
              <w:t>узагальнення знань.</w:t>
            </w:r>
          </w:p>
        </w:tc>
        <w:tc>
          <w:tcPr>
            <w:tcW w:w="2663" w:type="dxa"/>
            <w:gridSpan w:val="2"/>
            <w:vMerge/>
            <w:tcBorders>
              <w:bottom w:val="single" w:sz="4" w:space="0" w:color="auto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</w:t>
            </w:r>
          </w:p>
        </w:tc>
      </w:tr>
      <w:tr w:rsidR="00085AE5" w:rsidRPr="0006326A" w:rsidTr="00CC0678">
        <w:trPr>
          <w:trHeight w:val="12100"/>
        </w:trPr>
        <w:tc>
          <w:tcPr>
            <w:tcW w:w="10008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36"/>
                <w:szCs w:val="36"/>
              </w:rPr>
              <w:t xml:space="preserve">На кінець </w:t>
            </w:r>
            <w:r w:rsidRPr="0006326A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06326A">
              <w:rPr>
                <w:rFonts w:ascii="Times New Roman" w:hAnsi="Times New Roman"/>
                <w:sz w:val="36"/>
                <w:szCs w:val="36"/>
              </w:rPr>
              <w:t xml:space="preserve"> семестру учень повинен знати: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види мовлення;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слова ввічливості; що таке речення, деформоване речення,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головні і другорядні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члени речення, види речень за мето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висловлювання; складові тексту, деформований текст, типи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текстів.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36"/>
                <w:szCs w:val="36"/>
              </w:rPr>
              <w:t>Уміти: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розрізняти види мовлення, складати діалоги; складати речення за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малюнками, опорними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словами, розрізняти речення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за м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етою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висловлювання, упорядковувати деформовані речення; складати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тексти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за сюжетними малюнками, за запитаннями вчителя, за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коллективно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складеним планом, вдосконалювати тексти, складати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тексти – міркування, розповідь, опис, складати запитання до </w:t>
            </w:r>
          </w:p>
          <w:p w:rsidR="00085AE5" w:rsidRPr="0006326A" w:rsidRDefault="00085AE5" w:rsidP="00CC0678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тексту, переказувати текст.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rPr>
          <w:trHeight w:val="320"/>
        </w:trPr>
        <w:tc>
          <w:tcPr>
            <w:tcW w:w="10008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rPr>
          <w:trHeight w:val="320"/>
        </w:trPr>
        <w:tc>
          <w:tcPr>
            <w:tcW w:w="10008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10008" w:type="dxa"/>
            <w:gridSpan w:val="8"/>
            <w:tcBorders>
              <w:top w:val="single" w:sz="4" w:space="0" w:color="FFFFFF"/>
              <w:left w:val="nil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10008" w:type="dxa"/>
            <w:gridSpan w:val="8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Культура мовлення.</w:t>
            </w:r>
          </w:p>
        </w:tc>
        <w:tc>
          <w:tcPr>
            <w:tcW w:w="2520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-знає та вживає в різних ситуаціях слова привітання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ввічливості;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-складає розповідь з дотриманням формул українського етикету;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-контролює власне мовлення, дотримується зрозків звертання до дорослих.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Слова привітання та ввічливості.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Вживання слів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lastRenderedPageBreak/>
              <w:t>привітання та ввічливості в різних ситуаціях.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розповіді за малюнком «В громадському транспорті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розповіді «В бібліотеці».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розповіді за малюнком «За столом».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Читання та переказ тексту.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Ділове мовлення.</w:t>
            </w:r>
          </w:p>
        </w:tc>
        <w:tc>
          <w:tcPr>
            <w:tcW w:w="2520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правильно оформити та написати листа;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-правильно оформляє телеграму.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Правильне оформлення та написання  листа.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листа другові.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листа мамі.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Оформлення телеграми.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Вітальна телеграма для бабусі.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Телеграма-повідомлення про приїзд на канікули.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Формування в учнів мовленнєвих умінь.</w:t>
            </w:r>
          </w:p>
        </w:tc>
        <w:tc>
          <w:tcPr>
            <w:tcW w:w="2520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-поширює речення за допомогою прикметників, прислівників, синонімів та другорядних членів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-відновлює деформовані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-віє аналізувати зв’язки слів у реченні.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Поширення речень за допомогою прикметників та прислівників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Поширення речень за допомогою синонімів та </w:t>
            </w:r>
          </w:p>
          <w:p w:rsidR="00085AE5" w:rsidRPr="0006326A" w:rsidRDefault="00085AE5" w:rsidP="00CC0678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другорядних членів речення.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Відновлення деформованих речень.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Розвиток умінь аналізувати зв’язки слів у реченні.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засобами зв’язності.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Робота над умінням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lastRenderedPageBreak/>
              <w:t>ставити інтонаційний наголос.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2520" w:type="dxa"/>
            <w:gridSpan w:val="2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визначати межі речень;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виділяти при читання розділові знаки;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-відновлює розділові знаки в тексті;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-колективно складає план до тексту.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Розвиток умінь визначати межі речень.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Інтонаційне виділення коми в реченні.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Інтонаційне виділення знаку оклику та питання.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Ознайомлення з роллю абзаців.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Відновлення розділових знаків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у тексті.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планом.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Колективне складання плану до тексту.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планом та опорними словами.</w:t>
            </w: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82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068" w:type="dxa"/>
          </w:tcPr>
          <w:p w:rsidR="00085AE5" w:rsidRPr="0006326A" w:rsidRDefault="00085AE5" w:rsidP="00CC0678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Систематизація та узагальнення знань.</w:t>
            </w:r>
          </w:p>
          <w:p w:rsidR="00085AE5" w:rsidRPr="0006326A" w:rsidRDefault="00085AE5" w:rsidP="00CC0678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Pr="000B471A" w:rsidRDefault="00085AE5" w:rsidP="00085AE5">
      <w:pPr>
        <w:ind w:left="709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471A">
        <w:rPr>
          <w:rFonts w:ascii="Times New Roman" w:hAnsi="Times New Roman"/>
          <w:b/>
          <w:sz w:val="36"/>
          <w:szCs w:val="36"/>
        </w:rPr>
        <w:t>На кінець року учень повинен знати</w:t>
      </w:r>
      <w:r w:rsidRPr="000B471A">
        <w:rPr>
          <w:rFonts w:ascii="Times New Roman" w:hAnsi="Times New Roman"/>
          <w:sz w:val="28"/>
          <w:szCs w:val="28"/>
        </w:rPr>
        <w:t xml:space="preserve">: види мовлення; слова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ввічливості; що таке речення, </w:t>
      </w:r>
      <w:r w:rsidRPr="000B471A">
        <w:rPr>
          <w:rFonts w:ascii="Times New Roman" w:hAnsi="Times New Roman"/>
          <w:sz w:val="28"/>
          <w:szCs w:val="28"/>
        </w:rPr>
        <w:t xml:space="preserve">деформоване речення, головні 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B471A">
        <w:rPr>
          <w:rFonts w:ascii="Times New Roman" w:hAnsi="Times New Roman"/>
          <w:sz w:val="28"/>
          <w:szCs w:val="28"/>
        </w:rPr>
        <w:t>другорядні члени речення, види речень за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>висловлювання; складові тексту, деформований текст, типи текстів,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0B471A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 xml:space="preserve">ила написання </w:t>
      </w:r>
      <w:r w:rsidRPr="000B471A">
        <w:rPr>
          <w:rFonts w:ascii="Times New Roman" w:hAnsi="Times New Roman"/>
          <w:sz w:val="28"/>
          <w:szCs w:val="28"/>
        </w:rPr>
        <w:t xml:space="preserve">листа, правила оформлення телеграми, що таке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 xml:space="preserve">синоніми та другорядні члени речення, що таке інтонаційний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B471A">
        <w:rPr>
          <w:rFonts w:ascii="Times New Roman" w:hAnsi="Times New Roman"/>
          <w:sz w:val="28"/>
          <w:szCs w:val="28"/>
        </w:rPr>
        <w:t>наголос.</w:t>
      </w:r>
    </w:p>
    <w:p w:rsidR="00085AE5" w:rsidRPr="000B471A" w:rsidRDefault="00085AE5" w:rsidP="00085AE5">
      <w:pPr>
        <w:ind w:left="709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471A">
        <w:rPr>
          <w:rFonts w:ascii="Times New Roman" w:hAnsi="Times New Roman"/>
          <w:b/>
          <w:sz w:val="36"/>
          <w:szCs w:val="36"/>
        </w:rPr>
        <w:t>Уміти:</w:t>
      </w:r>
      <w:r w:rsidRPr="000B471A">
        <w:rPr>
          <w:rFonts w:ascii="Times New Roman" w:hAnsi="Times New Roman"/>
          <w:sz w:val="28"/>
          <w:szCs w:val="28"/>
        </w:rPr>
        <w:t xml:space="preserve"> розрізняти види мовлення, складати діалоги; складати речення за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>малюнками, опорними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>словами, розрізняти речення за метою висловлюва</w:t>
      </w:r>
      <w:r>
        <w:rPr>
          <w:rFonts w:ascii="Times New Roman" w:hAnsi="Times New Roman"/>
          <w:sz w:val="28"/>
          <w:szCs w:val="28"/>
        </w:rPr>
        <w:t>ння, упорядковувати деформовані</w:t>
      </w:r>
      <w:r w:rsidRPr="00DB6244">
        <w:rPr>
          <w:rFonts w:ascii="Times New Roman" w:hAnsi="Times New Roman"/>
          <w:sz w:val="28"/>
          <w:szCs w:val="28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 xml:space="preserve">речення; складати тексти а сюжетними малюнками, за запитаннями вчителя, за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>складеним планом, вдосконалювати тексти, складати тексти – міркування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71A">
        <w:rPr>
          <w:rFonts w:ascii="Times New Roman" w:hAnsi="Times New Roman"/>
          <w:sz w:val="28"/>
          <w:szCs w:val="28"/>
        </w:rPr>
        <w:t xml:space="preserve">розповідь, опис, складати запитання до тексту, переказувати текст, інсценувати казки, інтонаційно виділяти знак оклику та знак питання, складати план до тексту, писати листи, оформлювати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B471A">
        <w:rPr>
          <w:rFonts w:ascii="Times New Roman" w:hAnsi="Times New Roman"/>
          <w:sz w:val="28"/>
          <w:szCs w:val="28"/>
        </w:rPr>
        <w:t>телеграми, поширювати рече</w:t>
      </w:r>
      <w:r>
        <w:rPr>
          <w:rFonts w:ascii="Times New Roman" w:hAnsi="Times New Roman"/>
          <w:sz w:val="28"/>
          <w:szCs w:val="28"/>
        </w:rPr>
        <w:t>ння за допомогою прикметників т</w:t>
      </w:r>
      <w:r>
        <w:rPr>
          <w:rFonts w:ascii="Times New Roman" w:hAnsi="Times New Roman"/>
          <w:sz w:val="28"/>
          <w:szCs w:val="28"/>
          <w:lang w:val="uk-UA"/>
        </w:rPr>
        <w:t xml:space="preserve">а  </w:t>
      </w:r>
      <w:r w:rsidRPr="000B471A">
        <w:rPr>
          <w:rFonts w:ascii="Times New Roman" w:hAnsi="Times New Roman"/>
          <w:sz w:val="28"/>
          <w:szCs w:val="28"/>
        </w:rPr>
        <w:t xml:space="preserve">прислівників, уміти аналізувати зв’язки слів у реченні, уміти ставити </w:t>
      </w:r>
      <w:r>
        <w:rPr>
          <w:rFonts w:ascii="Times New Roman" w:hAnsi="Times New Roman"/>
          <w:sz w:val="28"/>
          <w:szCs w:val="28"/>
        </w:rPr>
        <w:t>інтонаційн</w:t>
      </w:r>
      <w:r>
        <w:rPr>
          <w:rFonts w:ascii="Times New Roman" w:hAnsi="Times New Roman"/>
          <w:sz w:val="28"/>
          <w:szCs w:val="28"/>
          <w:lang w:val="uk-UA"/>
        </w:rPr>
        <w:t xml:space="preserve">ий наголос, </w:t>
      </w:r>
      <w:r w:rsidRPr="000B471A">
        <w:rPr>
          <w:rFonts w:ascii="Times New Roman" w:hAnsi="Times New Roman"/>
          <w:sz w:val="28"/>
          <w:szCs w:val="28"/>
        </w:rPr>
        <w:t>уміти визначати межі речень.</w:t>
      </w:r>
    </w:p>
    <w:p w:rsidR="00085AE5" w:rsidRPr="00DB6244" w:rsidRDefault="00085AE5" w:rsidP="00085AE5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085AE5" w:rsidRDefault="00085AE5" w:rsidP="00085AE5">
      <w:pPr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101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085AE5" w:rsidRDefault="00085AE5" w:rsidP="00085AE5">
      <w:pPr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10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085AE5" w:rsidRDefault="00085AE5" w:rsidP="00085AE5">
      <w:pPr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br w:type="page"/>
      </w:r>
    </w:p>
    <w:p w:rsidR="00085AE5" w:rsidRPr="00C946CC" w:rsidRDefault="00085AE5" w:rsidP="00085AE5">
      <w:pPr>
        <w:ind w:left="-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6CC">
        <w:rPr>
          <w:rFonts w:ascii="Times New Roman" w:hAnsi="Times New Roman"/>
          <w:b/>
          <w:sz w:val="28"/>
          <w:szCs w:val="28"/>
          <w:lang w:val="uk-UA"/>
        </w:rPr>
        <w:lastRenderedPageBreak/>
        <w:t>Розвиток зв’язного мовлення</w:t>
      </w:r>
    </w:p>
    <w:p w:rsidR="00085AE5" w:rsidRPr="00C946CC" w:rsidRDefault="00085AE5" w:rsidP="00085AE5">
      <w:pPr>
        <w:ind w:left="-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6CC">
        <w:rPr>
          <w:rFonts w:ascii="Times New Roman" w:hAnsi="Times New Roman"/>
          <w:b/>
          <w:sz w:val="28"/>
          <w:szCs w:val="28"/>
          <w:lang w:val="uk-UA"/>
        </w:rPr>
        <w:t>7 клас (</w:t>
      </w:r>
      <w:r w:rsidRPr="00C946CC">
        <w:rPr>
          <w:rFonts w:ascii="Times New Roman" w:hAnsi="Times New Roman"/>
          <w:b/>
          <w:sz w:val="28"/>
          <w:szCs w:val="28"/>
        </w:rPr>
        <w:t>70</w:t>
      </w:r>
      <w:r w:rsidRPr="00C946CC">
        <w:rPr>
          <w:rFonts w:ascii="Times New Roman" w:hAnsi="Times New Roman"/>
          <w:b/>
          <w:sz w:val="28"/>
          <w:szCs w:val="28"/>
          <w:lang w:val="uk-UA"/>
        </w:rPr>
        <w:t>годин)</w:t>
      </w:r>
    </w:p>
    <w:p w:rsidR="00085AE5" w:rsidRPr="006B0B02" w:rsidRDefault="00085AE5" w:rsidP="00085AE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5AE5" w:rsidRDefault="00085AE5" w:rsidP="00085AE5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19"/>
        <w:gridCol w:w="2464"/>
        <w:gridCol w:w="2464"/>
      </w:tblGrid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085AE5" w:rsidRPr="0006326A" w:rsidTr="00CC0678">
        <w:tc>
          <w:tcPr>
            <w:tcW w:w="9855" w:type="dxa"/>
            <w:gridSpan w:val="4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Мова і мовлення.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Складне речення.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6326A" w:rsidTr="00CC0678">
        <w:tc>
          <w:tcPr>
            <w:tcW w:w="9855" w:type="dxa"/>
            <w:gridSpan w:val="4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Ділове мовлення.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Теорія, практика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Формування в учнів мовленнєвих умінь.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085AE5" w:rsidRPr="0006326A" w:rsidTr="00CC0678">
        <w:tc>
          <w:tcPr>
            <w:tcW w:w="1008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1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4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</w:p>
        </w:tc>
      </w:tr>
    </w:tbl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0"/>
        <w:gridCol w:w="1986"/>
        <w:gridCol w:w="32"/>
        <w:gridCol w:w="1166"/>
        <w:gridCol w:w="78"/>
        <w:gridCol w:w="1559"/>
      </w:tblGrid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матеріалу.</w:t>
            </w:r>
          </w:p>
        </w:tc>
        <w:tc>
          <w:tcPr>
            <w:tcW w:w="2018" w:type="dxa"/>
            <w:gridSpan w:val="2"/>
          </w:tcPr>
          <w:p w:rsidR="00085AE5" w:rsidRPr="00DA4A93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навчальних досягнень.</w:t>
            </w: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годин.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Примітка.</w:t>
            </w:r>
          </w:p>
        </w:tc>
      </w:tr>
      <w:tr w:rsidR="00085AE5" w:rsidRPr="0006326A" w:rsidTr="00CC0678">
        <w:tc>
          <w:tcPr>
            <w:tcW w:w="9747" w:type="dxa"/>
            <w:gridSpan w:val="7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</w:t>
            </w:r>
            <w:r w:rsidRPr="00DA4A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</w:rPr>
              <w:t>Мова і мовлення.</w:t>
            </w:r>
          </w:p>
        </w:tc>
        <w:tc>
          <w:tcPr>
            <w:tcW w:w="2018" w:type="dxa"/>
            <w:gridSpan w:val="2"/>
            <w:vMerge w:val="restart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-розрізняє писемне і усне мовлення;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-складає діалог і монолог.</w:t>
            </w: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Мова</w:t>
            </w: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,як засіб спілкування.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Усне і писемне мовлення.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Діалогічне і монологічне мовлення.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Вправляння в діалогічному мовленні. Складання діалогу на тему: «Допомога</w:t>
            </w: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другові»  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A4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</w:rPr>
              <w:t>Текст.</w:t>
            </w:r>
          </w:p>
        </w:tc>
        <w:tc>
          <w:tcPr>
            <w:tcW w:w="2018" w:type="dxa"/>
            <w:gridSpan w:val="2"/>
            <w:vMerge w:val="restart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-визначає тему і головну думку з тексту;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-розрізняє типи текстів;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-складає тексти різних типів за малюнками, опорними словами;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-розрізняє стилі мовлення.</w:t>
            </w: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Тема і головна думка тексту.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Складання тексту за колективно складеним планом.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Типи текстів.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Складання тексту – розповідь.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Складання тексту – опис.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Самостійне складання тексту – опис за сюжетним малюнком.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Складання тексту  - роздум.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Усний переказ тексту.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Стилі мовлення.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</w:rPr>
              <w:t>Написання маленьких творів за початком.</w:t>
            </w:r>
          </w:p>
        </w:tc>
        <w:tc>
          <w:tcPr>
            <w:tcW w:w="2018" w:type="dxa"/>
            <w:gridSpan w:val="2"/>
            <w:vMerge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80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b/>
                <w:sz w:val="28"/>
                <w:szCs w:val="28"/>
              </w:rPr>
              <w:t>Складне речення.</w:t>
            </w:r>
          </w:p>
        </w:tc>
        <w:tc>
          <w:tcPr>
            <w:tcW w:w="2018" w:type="dxa"/>
            <w:gridSpan w:val="2"/>
            <w:vMerge w:val="restart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-знає будову складного речення;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-впорядковує деформовані речення;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-поширює речення за допомогою запитань;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>-знаходить в тексті «образні» слова та складає з ними складні речення;</w:t>
            </w:r>
          </w:p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-пояснює значення слів і зворотів </w:t>
            </w:r>
            <w:r w:rsidRPr="00DA4A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знайдених у тексті.</w:t>
            </w:r>
          </w:p>
        </w:tc>
        <w:tc>
          <w:tcPr>
            <w:tcW w:w="1166" w:type="dxa"/>
          </w:tcPr>
          <w:p w:rsidR="00085AE5" w:rsidRPr="00DA4A93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A9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Складне речення.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Будова складного речення.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Поширення речень за запитаннями і запис його схемою.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деформованими реченнями.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Поширені і непоширені речення.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Поширення речень за запитаннями і складання з цих речень тексту.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Збагачення словника синонімами, антонімами.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твору на тему: «Осінній ліс» і використання в цьому творі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синонімів, антонімів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Знаходження в тексті «образних» слів і складання з ними складних речень.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Пояснення значення слів і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lastRenderedPageBreak/>
              <w:t>зворотів, знайдених у тексті.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Контрольне написання твору на тему: «Зимові свята».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і узагальнення знань.</w:t>
            </w:r>
          </w:p>
        </w:tc>
        <w:tc>
          <w:tcPr>
            <w:tcW w:w="2018" w:type="dxa"/>
            <w:gridSpan w:val="2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7" w:type="dxa"/>
            <w:gridSpan w:val="2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rPr>
          <w:trHeight w:val="2270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06326A">
              <w:rPr>
                <w:rFonts w:ascii="Times New Roman" w:hAnsi="Times New Roman"/>
                <w:sz w:val="36"/>
                <w:szCs w:val="36"/>
              </w:rPr>
              <w:t xml:space="preserve">На кінець </w:t>
            </w:r>
            <w:r w:rsidRPr="0006326A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06326A">
              <w:rPr>
                <w:rFonts w:ascii="Times New Roman" w:hAnsi="Times New Roman"/>
                <w:sz w:val="36"/>
                <w:szCs w:val="36"/>
              </w:rPr>
              <w:t xml:space="preserve"> семестру учень повинен знати: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иди мовлення, типи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те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кстів; стилі мовлення; будову складного речення; поширені і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непоширені речення.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85AE5" w:rsidRPr="0006326A" w:rsidRDefault="00085AE5" w:rsidP="00CC0678">
            <w:pPr>
              <w:ind w:left="-540" w:firstLine="10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36"/>
                <w:szCs w:val="36"/>
              </w:rPr>
              <w:t>Уміти: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  розрізняти види мовлення, складати діалоги; складати текст за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колективно складеним  планом, за сюжетними малюнками, складати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тексти – міркування, опис, розповідь,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переказувати тексти, складати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складні речення, поширювати речення за запитаннями, вживати </w:t>
            </w:r>
          </w:p>
          <w:p w:rsidR="00085AE5" w:rsidRPr="0006326A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 xml:space="preserve">синоніми, антоніми у реченні, знаходити в тексті «образні» слова, </w:t>
            </w: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пояснюват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06326A">
              <w:rPr>
                <w:rFonts w:ascii="Times New Roman" w:hAnsi="Times New Roman"/>
                <w:sz w:val="28"/>
                <w:szCs w:val="28"/>
              </w:rPr>
              <w:t>значення слів і зворотів.</w:t>
            </w: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5AE5" w:rsidRPr="001D2B1D" w:rsidRDefault="00085AE5" w:rsidP="00CC0678">
            <w:pPr>
              <w:ind w:left="-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9747" w:type="dxa"/>
            <w:gridSpan w:val="7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6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Ділове мовлення.</w:t>
            </w:r>
          </w:p>
        </w:tc>
        <w:tc>
          <w:tcPr>
            <w:tcW w:w="1986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-правильно оформляє та 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складає лист;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-правильно оформляє телеграму;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писати автобіографію.</w:t>
            </w: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Правильне оформлення та складання листа.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листа другові.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листа-вітання.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листа-запрошення.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Оформлення телеграми.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Оформлення вітальної телеграми.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Написання автобіографії.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Формування в учнів мовленнєвих умінь.</w:t>
            </w:r>
          </w:p>
        </w:tc>
        <w:tc>
          <w:tcPr>
            <w:tcW w:w="1986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складати і поширювати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-відновлює деформовані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-аналізує зв’язки слів у реченні;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-складає речення і повязує між собою.</w:t>
            </w: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Ускладнення і поширення речень.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Відновлення деформованих речень.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Розвиток умінь аналізувати зв’язки слів у реченні.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Робота над зв’язним мовленням.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речень пов’язаних між собою.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запитань різного виду на задану тему.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Складання тексту.</w:t>
            </w:r>
          </w:p>
        </w:tc>
        <w:tc>
          <w:tcPr>
            <w:tcW w:w="1986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-складає текст за опорними словами, за початком,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За сюжетними малюнками;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редагувати текст.</w:t>
            </w: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початком на тему: «Пригоди Наталочки в лісі».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опорними словами.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Редагування тексту.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тексту за сюжетним малюнком.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Складання казки за початком.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Інсценування казки.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b/>
                <w:sz w:val="28"/>
                <w:szCs w:val="28"/>
              </w:rPr>
              <w:t>Розділові знаки при мовленні.</w:t>
            </w:r>
          </w:p>
        </w:tc>
        <w:tc>
          <w:tcPr>
            <w:tcW w:w="1986" w:type="dxa"/>
            <w:vMerge w:val="restart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Учень: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синтаксично та логічно закінчувати речення;</w:t>
            </w:r>
          </w:p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-вміє переказувати текст з елементами опису зовнішності людини.</w:t>
            </w: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Синтаксичне і логічне закінчення речень.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Інтонаційне виділення коми в тексті.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Ознайомлення з роллю абзаців.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Відтворення деформованого тексту.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Усний переказ зовнішності людини.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Письмовий переказ тексту з елементами зовнішності людини.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5AE5" w:rsidRPr="0006326A" w:rsidTr="00CC0678">
        <w:tc>
          <w:tcPr>
            <w:tcW w:w="646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632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0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6A">
              <w:rPr>
                <w:rFonts w:ascii="Times New Roman" w:hAnsi="Times New Roman"/>
                <w:sz w:val="28"/>
                <w:szCs w:val="28"/>
              </w:rPr>
              <w:t>Систематизація і узагальнення знань.</w:t>
            </w:r>
          </w:p>
        </w:tc>
        <w:tc>
          <w:tcPr>
            <w:tcW w:w="1986" w:type="dxa"/>
            <w:vMerge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5AE5" w:rsidRPr="0006326A" w:rsidRDefault="00085AE5" w:rsidP="00CC06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5AE5" w:rsidRDefault="00085AE5" w:rsidP="00085A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AE5" w:rsidRPr="00B24611" w:rsidRDefault="00085AE5" w:rsidP="00085AE5">
      <w:pPr>
        <w:ind w:left="567" w:hanging="1107"/>
        <w:jc w:val="both"/>
        <w:rPr>
          <w:rFonts w:ascii="Times New Roman" w:hAnsi="Times New Roman"/>
          <w:sz w:val="28"/>
          <w:szCs w:val="28"/>
        </w:rPr>
      </w:pPr>
      <w:r w:rsidRPr="00DB0E20">
        <w:rPr>
          <w:rFonts w:ascii="Times New Roman" w:hAnsi="Times New Roman"/>
          <w:b/>
          <w:sz w:val="32"/>
          <w:szCs w:val="32"/>
        </w:rPr>
        <w:t>На кінець року учень повинен знати:</w:t>
      </w:r>
      <w:r w:rsidRPr="00B24611">
        <w:rPr>
          <w:rFonts w:ascii="Times New Roman" w:hAnsi="Times New Roman"/>
          <w:sz w:val="28"/>
          <w:szCs w:val="28"/>
        </w:rPr>
        <w:t xml:space="preserve"> Види мовлення, типи текстів; стилі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мовлення;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611">
        <w:rPr>
          <w:rFonts w:ascii="Times New Roman" w:hAnsi="Times New Roman"/>
          <w:sz w:val="28"/>
          <w:szCs w:val="28"/>
        </w:rPr>
        <w:t xml:space="preserve">будову складного речення; поширені і непоширені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B24611">
        <w:rPr>
          <w:rFonts w:ascii="Times New Roman" w:hAnsi="Times New Roman"/>
          <w:sz w:val="28"/>
          <w:szCs w:val="28"/>
        </w:rPr>
        <w:t>речення, правила складання листа,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611">
        <w:rPr>
          <w:rFonts w:ascii="Times New Roman" w:hAnsi="Times New Roman"/>
          <w:sz w:val="28"/>
          <w:szCs w:val="28"/>
        </w:rPr>
        <w:t xml:space="preserve">правила оформлення телеграми,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B24611">
        <w:rPr>
          <w:rFonts w:ascii="Times New Roman" w:hAnsi="Times New Roman"/>
          <w:sz w:val="28"/>
          <w:szCs w:val="28"/>
        </w:rPr>
        <w:t xml:space="preserve">свої особисті дані, які бувають зв’язки у реченні.  </w:t>
      </w:r>
    </w:p>
    <w:p w:rsidR="00085AE5" w:rsidRPr="00B24611" w:rsidRDefault="00085AE5" w:rsidP="00085AE5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24611">
        <w:rPr>
          <w:rFonts w:ascii="Times New Roman" w:hAnsi="Times New Roman"/>
          <w:sz w:val="28"/>
          <w:szCs w:val="28"/>
        </w:rPr>
        <w:t xml:space="preserve"> </w:t>
      </w:r>
    </w:p>
    <w:p w:rsidR="00085AE5" w:rsidRDefault="00085AE5" w:rsidP="00085AE5">
      <w:pPr>
        <w:ind w:left="567" w:hanging="1107"/>
        <w:jc w:val="both"/>
        <w:rPr>
          <w:rFonts w:ascii="Times New Roman" w:hAnsi="Times New Roman"/>
          <w:sz w:val="28"/>
          <w:szCs w:val="28"/>
        </w:rPr>
      </w:pPr>
      <w:r w:rsidRPr="00DB0E20">
        <w:rPr>
          <w:rFonts w:ascii="Times New Roman" w:hAnsi="Times New Roman"/>
          <w:b/>
          <w:sz w:val="32"/>
          <w:szCs w:val="32"/>
        </w:rPr>
        <w:t>Уміти: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24611">
        <w:rPr>
          <w:rFonts w:ascii="Times New Roman" w:hAnsi="Times New Roman"/>
          <w:sz w:val="28"/>
          <w:szCs w:val="28"/>
        </w:rPr>
        <w:t>розрізняти види мовлення, складати діалоги; складати текст за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</w:t>
      </w:r>
      <w:r w:rsidRPr="00B24611">
        <w:rPr>
          <w:rFonts w:ascii="Times New Roman" w:hAnsi="Times New Roman"/>
          <w:sz w:val="28"/>
          <w:szCs w:val="28"/>
        </w:rPr>
        <w:t xml:space="preserve"> колективно складеним планом, за сюжетними малюнками, складати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 xml:space="preserve">тексти </w:t>
      </w:r>
      <w:r>
        <w:rPr>
          <w:rFonts w:ascii="Times New Roman" w:hAnsi="Times New Roman"/>
          <w:sz w:val="28"/>
          <w:szCs w:val="28"/>
        </w:rPr>
        <w:t>– міркування, опис, розповідь,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611">
        <w:rPr>
          <w:rFonts w:ascii="Times New Roman" w:hAnsi="Times New Roman"/>
          <w:sz w:val="28"/>
          <w:szCs w:val="28"/>
        </w:rPr>
        <w:t xml:space="preserve">переказувати тексти, складати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 xml:space="preserve">складні речення, поширювати речення за запитаннями, вживати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 xml:space="preserve">синоніми, антоніми у реченні, знаходити в тексті «образні» слова,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>пояснювати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611">
        <w:rPr>
          <w:rFonts w:ascii="Times New Roman" w:hAnsi="Times New Roman"/>
          <w:sz w:val="28"/>
          <w:szCs w:val="28"/>
        </w:rPr>
        <w:t xml:space="preserve">значення слів і зворотів, писати листи, оформляти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елеграми, писати автобіографію,</w:t>
      </w:r>
      <w:r w:rsidRPr="00B24611">
        <w:rPr>
          <w:rFonts w:ascii="Times New Roman" w:hAnsi="Times New Roman"/>
          <w:sz w:val="28"/>
          <w:szCs w:val="28"/>
        </w:rPr>
        <w:t xml:space="preserve"> ускладнювати і поширювати речення,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24611">
        <w:rPr>
          <w:rFonts w:ascii="Times New Roman" w:hAnsi="Times New Roman"/>
          <w:sz w:val="28"/>
          <w:szCs w:val="28"/>
        </w:rPr>
        <w:t xml:space="preserve">аналізувати зв’язки слів у реченні, інсценувати казки. </w:t>
      </w:r>
    </w:p>
    <w:p w:rsidR="00085AE5" w:rsidRPr="004E2DF0" w:rsidRDefault="00085AE5" w:rsidP="00085AE5">
      <w:pPr>
        <w:ind w:firstLine="11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Дана п</w:t>
      </w:r>
      <w:r w:rsidRPr="004E2DF0">
        <w:rPr>
          <w:rFonts w:ascii="Times New Roman" w:hAnsi="Times New Roman"/>
          <w:sz w:val="28"/>
          <w:szCs w:val="28"/>
        </w:rPr>
        <w:t>рограма складена на основі: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4E2DF0">
          <w:rPr>
            <w:rFonts w:ascii="Times New Roman" w:hAnsi="Times New Roman"/>
            <w:sz w:val="28"/>
            <w:szCs w:val="28"/>
          </w:rPr>
          <w:t>1. М</w:t>
        </w:r>
      </w:smartTag>
      <w:r w:rsidRPr="004E2DF0">
        <w:rPr>
          <w:rFonts w:ascii="Times New Roman" w:hAnsi="Times New Roman"/>
          <w:sz w:val="28"/>
          <w:szCs w:val="28"/>
        </w:rPr>
        <w:t>. Д. Захарійчук. Зошит з розвитку мовлення і навчання грамоти 1 кл. (</w:t>
      </w:r>
      <w:r w:rsidRPr="004E2DF0">
        <w:rPr>
          <w:rFonts w:ascii="Times New Roman" w:hAnsi="Times New Roman"/>
          <w:sz w:val="28"/>
          <w:szCs w:val="28"/>
          <w:lang w:val="en-US"/>
        </w:rPr>
        <w:t>I</w:t>
      </w:r>
      <w:r w:rsidRPr="008814D3">
        <w:rPr>
          <w:rFonts w:ascii="Times New Roman" w:hAnsi="Times New Roman"/>
          <w:sz w:val="28"/>
          <w:szCs w:val="28"/>
        </w:rPr>
        <w:t xml:space="preserve"> </w:t>
      </w:r>
      <w:r w:rsidRPr="004E2DF0">
        <w:rPr>
          <w:rFonts w:ascii="Times New Roman" w:hAnsi="Times New Roman"/>
          <w:sz w:val="28"/>
          <w:szCs w:val="28"/>
        </w:rPr>
        <w:t xml:space="preserve">і </w:t>
      </w:r>
      <w:r w:rsidRPr="004E2DF0">
        <w:rPr>
          <w:rFonts w:ascii="Times New Roman" w:hAnsi="Times New Roman"/>
          <w:sz w:val="28"/>
          <w:szCs w:val="28"/>
          <w:lang w:val="en-US"/>
        </w:rPr>
        <w:t>II</w:t>
      </w:r>
      <w:r w:rsidRPr="004E2DF0">
        <w:rPr>
          <w:rFonts w:ascii="Times New Roman" w:hAnsi="Times New Roman"/>
          <w:sz w:val="28"/>
          <w:szCs w:val="28"/>
        </w:rPr>
        <w:t>частина).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2. «Зошит з розвитку зв’язного мовлення» 1 клас. Тернопіль: Підручники і посібники. 2009 р.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3. «Ігрові технології розвитку мовлення дошкільнят». Програма розвитку.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4. Є. В. Потапова. «система роботи з розвитку зв’язного мовлення молодших школярів», 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4E2DF0">
        <w:rPr>
          <w:rFonts w:ascii="Times New Roman" w:hAnsi="Times New Roman"/>
          <w:sz w:val="28"/>
          <w:szCs w:val="28"/>
        </w:rPr>
        <w:t>ур. «Початкове навчання».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 xml:space="preserve">5. Програма загальноосвітніх навчальних закладів для розумово відсталих учнів. 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6. Н.В. Ляшенко, Т.М. Хоменко. Розвиток зв</w:t>
      </w:r>
      <w:r w:rsidRPr="008814D3">
        <w:rPr>
          <w:rFonts w:ascii="Times New Roman" w:hAnsi="Times New Roman"/>
          <w:sz w:val="28"/>
          <w:szCs w:val="28"/>
        </w:rPr>
        <w:t>’</w:t>
      </w:r>
      <w:r w:rsidRPr="004E2DF0">
        <w:rPr>
          <w:rFonts w:ascii="Times New Roman" w:hAnsi="Times New Roman"/>
          <w:sz w:val="28"/>
          <w:szCs w:val="28"/>
        </w:rPr>
        <w:t>язного мовлення.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7. А. В. Бровченко. Зошит з розвитку зв’язного мовлення для 2 класу.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4E2DF0">
          <w:rPr>
            <w:rFonts w:ascii="Times New Roman" w:hAnsi="Times New Roman"/>
            <w:sz w:val="28"/>
            <w:szCs w:val="28"/>
          </w:rPr>
          <w:t>8. М</w:t>
        </w:r>
      </w:smartTag>
      <w:r w:rsidRPr="004E2DF0">
        <w:rPr>
          <w:rFonts w:ascii="Times New Roman" w:hAnsi="Times New Roman"/>
          <w:sz w:val="28"/>
          <w:szCs w:val="28"/>
        </w:rPr>
        <w:t>. В. Коченгіна. Готуємося до уроків розвитку зв’язного мовлення. 2 клас.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9. М"/>
        </w:smartTagPr>
        <w:r w:rsidRPr="004E2DF0">
          <w:rPr>
            <w:rFonts w:ascii="Times New Roman" w:hAnsi="Times New Roman"/>
            <w:sz w:val="28"/>
            <w:szCs w:val="28"/>
          </w:rPr>
          <w:t>9. М</w:t>
        </w:r>
      </w:smartTag>
      <w:r w:rsidRPr="004E2DF0">
        <w:rPr>
          <w:rFonts w:ascii="Times New Roman" w:hAnsi="Times New Roman"/>
          <w:sz w:val="28"/>
          <w:szCs w:val="28"/>
        </w:rPr>
        <w:t>. В. Коченгіна.Готуємось до уроків розвитку зв’язного мовлення. 3 клас.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. М"/>
        </w:smartTagPr>
        <w:r w:rsidRPr="004E2DF0">
          <w:rPr>
            <w:rFonts w:ascii="Times New Roman" w:hAnsi="Times New Roman"/>
            <w:sz w:val="28"/>
            <w:szCs w:val="28"/>
          </w:rPr>
          <w:t>10. М</w:t>
        </w:r>
      </w:smartTag>
      <w:r w:rsidRPr="004E2DF0">
        <w:rPr>
          <w:rFonts w:ascii="Times New Roman" w:hAnsi="Times New Roman"/>
          <w:sz w:val="28"/>
          <w:szCs w:val="28"/>
        </w:rPr>
        <w:t>. В. Коченгіна. Зошит з розвитку зв’язного мовлення «Моя барвиста мова» 3 клас.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М"/>
        </w:smartTagPr>
        <w:r w:rsidRPr="004E2DF0">
          <w:rPr>
            <w:rFonts w:ascii="Times New Roman" w:hAnsi="Times New Roman"/>
            <w:sz w:val="28"/>
            <w:szCs w:val="28"/>
          </w:rPr>
          <w:t>11. М</w:t>
        </w:r>
      </w:smartTag>
      <w:r w:rsidRPr="004E2DF0">
        <w:rPr>
          <w:rFonts w:ascii="Times New Roman" w:hAnsi="Times New Roman"/>
          <w:sz w:val="28"/>
          <w:szCs w:val="28"/>
        </w:rPr>
        <w:t xml:space="preserve">. В. Коченгіна. Готуємось до уроків зв’язного мовлення. 4 клас. 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12. Наумчик Марія, Намчук Володимир. Зошит з розвитку зв’язного мовлення. 4 клас.</w:t>
      </w:r>
    </w:p>
    <w:p w:rsidR="00085AE5" w:rsidRPr="004E2DF0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E2DF0">
        <w:rPr>
          <w:rFonts w:ascii="Times New Roman" w:hAnsi="Times New Roman"/>
          <w:sz w:val="28"/>
          <w:szCs w:val="28"/>
        </w:rPr>
        <w:t>13.</w:t>
      </w:r>
      <w:r w:rsidRPr="008814D3">
        <w:rPr>
          <w:rFonts w:ascii="Times New Roman" w:hAnsi="Times New Roman"/>
          <w:sz w:val="28"/>
          <w:szCs w:val="28"/>
        </w:rPr>
        <w:t xml:space="preserve"> </w:t>
      </w:r>
      <w:r w:rsidRPr="004E2DF0">
        <w:rPr>
          <w:rFonts w:ascii="Times New Roman" w:hAnsi="Times New Roman"/>
          <w:sz w:val="28"/>
          <w:szCs w:val="28"/>
        </w:rPr>
        <w:t xml:space="preserve">Н. О. Будна, С. І. Рядова, Н. Ф. Скрипченко. Зошит з розвитку зв’язного мовлення. 4клас. Говоримо, читаємо, пишемо. </w:t>
      </w:r>
    </w:p>
    <w:p w:rsidR="00085AE5" w:rsidRDefault="00085AE5" w:rsidP="00085AE5">
      <w:pPr>
        <w:ind w:firstLine="113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. Л"/>
        </w:smartTagPr>
        <w:r w:rsidRPr="004E2DF0">
          <w:rPr>
            <w:rFonts w:ascii="Times New Roman" w:hAnsi="Times New Roman"/>
            <w:sz w:val="28"/>
            <w:szCs w:val="28"/>
          </w:rPr>
          <w:t>14. Л</w:t>
        </w:r>
      </w:smartTag>
      <w:r w:rsidRPr="004E2DF0">
        <w:rPr>
          <w:rFonts w:ascii="Times New Roman" w:hAnsi="Times New Roman"/>
          <w:sz w:val="28"/>
          <w:szCs w:val="28"/>
        </w:rPr>
        <w:t>. О. Малина, Н. П. Штойко. Українська мова зв’язне мовлення. 5 клас.</w:t>
      </w:r>
    </w:p>
    <w:p w:rsidR="00085AE5" w:rsidRPr="005D4991" w:rsidRDefault="00085AE5" w:rsidP="00085AE5">
      <w:pPr>
        <w:pStyle w:val="a8"/>
        <w:ind w:left="0"/>
        <w:jc w:val="center"/>
        <w:rPr>
          <w:rFonts w:eastAsia="Calibri"/>
          <w:sz w:val="44"/>
          <w:szCs w:val="44"/>
          <w:lang w:val="uk-UA"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D4991">
        <w:rPr>
          <w:rFonts w:eastAsia="Calibri"/>
          <w:sz w:val="44"/>
          <w:szCs w:val="44"/>
          <w:lang w:val="uk-UA" w:eastAsia="en-US"/>
        </w:rPr>
        <w:lastRenderedPageBreak/>
        <w:t>Для нотаток</w:t>
      </w:r>
    </w:p>
    <w:p w:rsidR="00085AE5" w:rsidRPr="004E2DF0" w:rsidRDefault="00085AE5" w:rsidP="00085AE5">
      <w:pPr>
        <w:jc w:val="both"/>
        <w:rPr>
          <w:rFonts w:ascii="Times New Roman" w:hAnsi="Times New Roman"/>
          <w:sz w:val="28"/>
          <w:szCs w:val="28"/>
        </w:rPr>
      </w:pPr>
      <w:r w:rsidRPr="00085AE5">
        <w:rPr>
          <w:rFonts w:ascii="Times New Roman" w:hAnsi="Times New Roman"/>
          <w:sz w:val="44"/>
          <w:szCs w:val="4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E5" w:rsidRDefault="00085AE5" w:rsidP="00085AE5">
      <w:pPr>
        <w:pStyle w:val="a8"/>
        <w:ind w:left="0"/>
        <w:jc w:val="center"/>
        <w:rPr>
          <w:rFonts w:ascii="Times New Roman" w:hAnsi="Times New Roman"/>
          <w:sz w:val="44"/>
          <w:szCs w:val="44"/>
          <w:lang w:val="uk-UA"/>
        </w:rPr>
      </w:pPr>
      <w:r w:rsidRPr="005D4991">
        <w:rPr>
          <w:rFonts w:eastAsia="Calibri"/>
          <w:sz w:val="44"/>
          <w:szCs w:val="44"/>
          <w:lang w:val="uk-UA" w:eastAsia="en-US"/>
        </w:rPr>
        <w:lastRenderedPageBreak/>
        <w:t>Для нотаток</w:t>
      </w:r>
    </w:p>
    <w:p w:rsidR="00935949" w:rsidRDefault="00085AE5" w:rsidP="00085AE5">
      <w:r>
        <w:rPr>
          <w:rFonts w:ascii="Times New Roman" w:hAnsi="Times New Roman"/>
          <w:sz w:val="44"/>
          <w:szCs w:val="4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5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A4F"/>
    <w:multiLevelType w:val="hybridMultilevel"/>
    <w:tmpl w:val="E4EA9070"/>
    <w:lvl w:ilvl="0" w:tplc="B64627B0">
      <w:start w:val="3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26E6267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495E"/>
    <w:multiLevelType w:val="hybridMultilevel"/>
    <w:tmpl w:val="D20CD224"/>
    <w:lvl w:ilvl="0" w:tplc="D182F3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78A78D8"/>
    <w:multiLevelType w:val="hybridMultilevel"/>
    <w:tmpl w:val="336ACDEC"/>
    <w:lvl w:ilvl="0" w:tplc="BC021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44108"/>
    <w:multiLevelType w:val="hybridMultilevel"/>
    <w:tmpl w:val="AF90B9E6"/>
    <w:lvl w:ilvl="0" w:tplc="A5E49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3C0D52"/>
    <w:multiLevelType w:val="hybridMultilevel"/>
    <w:tmpl w:val="D33662B8"/>
    <w:lvl w:ilvl="0" w:tplc="C0EEE6E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9615ED"/>
    <w:multiLevelType w:val="hybridMultilevel"/>
    <w:tmpl w:val="26A855A2"/>
    <w:lvl w:ilvl="0" w:tplc="B0C85A6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7">
    <w:nsid w:val="1E403DD2"/>
    <w:multiLevelType w:val="hybridMultilevel"/>
    <w:tmpl w:val="43047112"/>
    <w:lvl w:ilvl="0" w:tplc="C4C68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B5D01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16C"/>
    <w:multiLevelType w:val="hybridMultilevel"/>
    <w:tmpl w:val="164EED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511A7"/>
    <w:multiLevelType w:val="hybridMultilevel"/>
    <w:tmpl w:val="EAF08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FA3794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41936"/>
    <w:multiLevelType w:val="hybridMultilevel"/>
    <w:tmpl w:val="9A5A15CC"/>
    <w:lvl w:ilvl="0" w:tplc="B5A2A2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0622A1"/>
    <w:multiLevelType w:val="hybridMultilevel"/>
    <w:tmpl w:val="38F685F4"/>
    <w:lvl w:ilvl="0" w:tplc="C42E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846DF6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33CD74FD"/>
    <w:multiLevelType w:val="hybridMultilevel"/>
    <w:tmpl w:val="047099A0"/>
    <w:lvl w:ilvl="0" w:tplc="BB14A0EC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5">
    <w:nsid w:val="34D20A88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F7319"/>
    <w:multiLevelType w:val="hybridMultilevel"/>
    <w:tmpl w:val="B2FAA932"/>
    <w:lvl w:ilvl="0" w:tplc="BC021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047B6"/>
    <w:multiLevelType w:val="hybridMultilevel"/>
    <w:tmpl w:val="25A44BF8"/>
    <w:lvl w:ilvl="0" w:tplc="7E20060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36145670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86A2D"/>
    <w:multiLevelType w:val="hybridMultilevel"/>
    <w:tmpl w:val="6524B54E"/>
    <w:lvl w:ilvl="0" w:tplc="72F6AC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545D4"/>
    <w:multiLevelType w:val="hybridMultilevel"/>
    <w:tmpl w:val="D430B230"/>
    <w:lvl w:ilvl="0" w:tplc="49023BB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3B915E2B"/>
    <w:multiLevelType w:val="hybridMultilevel"/>
    <w:tmpl w:val="3B8CD020"/>
    <w:lvl w:ilvl="0" w:tplc="BB40F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C595BB4"/>
    <w:multiLevelType w:val="hybridMultilevel"/>
    <w:tmpl w:val="1DEC4D2C"/>
    <w:lvl w:ilvl="0" w:tplc="0422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561A3"/>
    <w:multiLevelType w:val="hybridMultilevel"/>
    <w:tmpl w:val="D33662B8"/>
    <w:lvl w:ilvl="0" w:tplc="C0EEE6E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2631A3E"/>
    <w:multiLevelType w:val="hybridMultilevel"/>
    <w:tmpl w:val="A560E690"/>
    <w:lvl w:ilvl="0" w:tplc="ACDE6CC8">
      <w:start w:val="27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C47F1E"/>
    <w:multiLevelType w:val="hybridMultilevel"/>
    <w:tmpl w:val="CECC0AEA"/>
    <w:lvl w:ilvl="0" w:tplc="BC021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666E3F"/>
    <w:multiLevelType w:val="hybridMultilevel"/>
    <w:tmpl w:val="94CCF11A"/>
    <w:lvl w:ilvl="0" w:tplc="38AA1F14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47B7707F"/>
    <w:multiLevelType w:val="hybridMultilevel"/>
    <w:tmpl w:val="D33662B8"/>
    <w:lvl w:ilvl="0" w:tplc="C0EEE6E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8EF3000"/>
    <w:multiLevelType w:val="hybridMultilevel"/>
    <w:tmpl w:val="1B526D4A"/>
    <w:lvl w:ilvl="0" w:tplc="0792F11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F10395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27F88"/>
    <w:multiLevelType w:val="hybridMultilevel"/>
    <w:tmpl w:val="7CF2D6FC"/>
    <w:lvl w:ilvl="0" w:tplc="169C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5264EC"/>
    <w:multiLevelType w:val="hybridMultilevel"/>
    <w:tmpl w:val="D33662B8"/>
    <w:lvl w:ilvl="0" w:tplc="C0EEE6E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2B51FE6"/>
    <w:multiLevelType w:val="hybridMultilevel"/>
    <w:tmpl w:val="8A4C0BA8"/>
    <w:lvl w:ilvl="0" w:tplc="9180829E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33">
    <w:nsid w:val="5848131B"/>
    <w:multiLevelType w:val="hybridMultilevel"/>
    <w:tmpl w:val="FD228918"/>
    <w:lvl w:ilvl="0" w:tplc="3350E5DE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34">
    <w:nsid w:val="625C3083"/>
    <w:multiLevelType w:val="hybridMultilevel"/>
    <w:tmpl w:val="4CC8EDD2"/>
    <w:lvl w:ilvl="0" w:tplc="ECC24C4C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5">
    <w:nsid w:val="66435980"/>
    <w:multiLevelType w:val="hybridMultilevel"/>
    <w:tmpl w:val="CD2A57D2"/>
    <w:lvl w:ilvl="0" w:tplc="35349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3410E"/>
    <w:multiLevelType w:val="hybridMultilevel"/>
    <w:tmpl w:val="D33662B8"/>
    <w:lvl w:ilvl="0" w:tplc="C0EEE6E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6712599"/>
    <w:multiLevelType w:val="hybridMultilevel"/>
    <w:tmpl w:val="A980FEA4"/>
    <w:lvl w:ilvl="0" w:tplc="C4849E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EC178A7"/>
    <w:multiLevelType w:val="hybridMultilevel"/>
    <w:tmpl w:val="52FAAC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9"/>
  </w:num>
  <w:num w:numId="4">
    <w:abstractNumId w:val="37"/>
  </w:num>
  <w:num w:numId="5">
    <w:abstractNumId w:val="24"/>
  </w:num>
  <w:num w:numId="6">
    <w:abstractNumId w:val="26"/>
  </w:num>
  <w:num w:numId="7">
    <w:abstractNumId w:val="38"/>
  </w:num>
  <w:num w:numId="8">
    <w:abstractNumId w:val="12"/>
  </w:num>
  <w:num w:numId="9">
    <w:abstractNumId w:val="13"/>
  </w:num>
  <w:num w:numId="10">
    <w:abstractNumId w:val="4"/>
  </w:num>
  <w:num w:numId="11">
    <w:abstractNumId w:val="33"/>
  </w:num>
  <w:num w:numId="12">
    <w:abstractNumId w:val="32"/>
  </w:num>
  <w:num w:numId="13">
    <w:abstractNumId w:val="17"/>
  </w:num>
  <w:num w:numId="14">
    <w:abstractNumId w:val="14"/>
  </w:num>
  <w:num w:numId="15">
    <w:abstractNumId w:val="20"/>
  </w:num>
  <w:num w:numId="16">
    <w:abstractNumId w:val="6"/>
  </w:num>
  <w:num w:numId="17">
    <w:abstractNumId w:val="34"/>
  </w:num>
  <w:num w:numId="18">
    <w:abstractNumId w:val="21"/>
  </w:num>
  <w:num w:numId="19">
    <w:abstractNumId w:val="2"/>
  </w:num>
  <w:num w:numId="20">
    <w:abstractNumId w:val="7"/>
  </w:num>
  <w:num w:numId="21">
    <w:abstractNumId w:val="29"/>
  </w:num>
  <w:num w:numId="22">
    <w:abstractNumId w:val="30"/>
  </w:num>
  <w:num w:numId="23">
    <w:abstractNumId w:val="1"/>
  </w:num>
  <w:num w:numId="24">
    <w:abstractNumId w:val="15"/>
  </w:num>
  <w:num w:numId="25">
    <w:abstractNumId w:val="18"/>
  </w:num>
  <w:num w:numId="26">
    <w:abstractNumId w:val="11"/>
  </w:num>
  <w:num w:numId="27">
    <w:abstractNumId w:val="8"/>
  </w:num>
  <w:num w:numId="28">
    <w:abstractNumId w:val="23"/>
  </w:num>
  <w:num w:numId="29">
    <w:abstractNumId w:val="36"/>
  </w:num>
  <w:num w:numId="30">
    <w:abstractNumId w:val="27"/>
  </w:num>
  <w:num w:numId="31">
    <w:abstractNumId w:val="31"/>
  </w:num>
  <w:num w:numId="32">
    <w:abstractNumId w:val="5"/>
  </w:num>
  <w:num w:numId="33">
    <w:abstractNumId w:val="0"/>
  </w:num>
  <w:num w:numId="34">
    <w:abstractNumId w:val="19"/>
  </w:num>
  <w:num w:numId="35">
    <w:abstractNumId w:val="28"/>
  </w:num>
  <w:num w:numId="36">
    <w:abstractNumId w:val="10"/>
  </w:num>
  <w:num w:numId="37">
    <w:abstractNumId w:val="3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0"/>
    <w:rsid w:val="00000066"/>
    <w:rsid w:val="000009DB"/>
    <w:rsid w:val="000021F1"/>
    <w:rsid w:val="00003E4B"/>
    <w:rsid w:val="000040C2"/>
    <w:rsid w:val="00004F52"/>
    <w:rsid w:val="000054D1"/>
    <w:rsid w:val="00016BA4"/>
    <w:rsid w:val="000172F1"/>
    <w:rsid w:val="000240D0"/>
    <w:rsid w:val="00025654"/>
    <w:rsid w:val="00027CCC"/>
    <w:rsid w:val="00034916"/>
    <w:rsid w:val="0004171B"/>
    <w:rsid w:val="00041C75"/>
    <w:rsid w:val="000505E2"/>
    <w:rsid w:val="00050CBC"/>
    <w:rsid w:val="00051AC8"/>
    <w:rsid w:val="0005221B"/>
    <w:rsid w:val="00054930"/>
    <w:rsid w:val="000608CF"/>
    <w:rsid w:val="0006349F"/>
    <w:rsid w:val="00063FE4"/>
    <w:rsid w:val="00065228"/>
    <w:rsid w:val="00065893"/>
    <w:rsid w:val="00072D0B"/>
    <w:rsid w:val="000779E2"/>
    <w:rsid w:val="00077A38"/>
    <w:rsid w:val="00082253"/>
    <w:rsid w:val="00084DB0"/>
    <w:rsid w:val="00085AE5"/>
    <w:rsid w:val="00087A0D"/>
    <w:rsid w:val="00093188"/>
    <w:rsid w:val="00093AB0"/>
    <w:rsid w:val="000A2FE9"/>
    <w:rsid w:val="000C45D8"/>
    <w:rsid w:val="000C61D2"/>
    <w:rsid w:val="000D2457"/>
    <w:rsid w:val="000D3450"/>
    <w:rsid w:val="000D53D1"/>
    <w:rsid w:val="000E143B"/>
    <w:rsid w:val="000E1E47"/>
    <w:rsid w:val="000E1F0E"/>
    <w:rsid w:val="000F7B8D"/>
    <w:rsid w:val="001057FE"/>
    <w:rsid w:val="0010626A"/>
    <w:rsid w:val="00107F35"/>
    <w:rsid w:val="0011569E"/>
    <w:rsid w:val="00117F91"/>
    <w:rsid w:val="00121B12"/>
    <w:rsid w:val="00122A9B"/>
    <w:rsid w:val="0012626A"/>
    <w:rsid w:val="001308F8"/>
    <w:rsid w:val="00134799"/>
    <w:rsid w:val="0014340F"/>
    <w:rsid w:val="00145501"/>
    <w:rsid w:val="0014607D"/>
    <w:rsid w:val="00153E9A"/>
    <w:rsid w:val="001551A1"/>
    <w:rsid w:val="00155F52"/>
    <w:rsid w:val="00156F46"/>
    <w:rsid w:val="00157C5C"/>
    <w:rsid w:val="00171D44"/>
    <w:rsid w:val="00180A99"/>
    <w:rsid w:val="00184916"/>
    <w:rsid w:val="00190025"/>
    <w:rsid w:val="001927FD"/>
    <w:rsid w:val="00192E83"/>
    <w:rsid w:val="00197B97"/>
    <w:rsid w:val="001A0555"/>
    <w:rsid w:val="001B32AC"/>
    <w:rsid w:val="001B44B8"/>
    <w:rsid w:val="001C1782"/>
    <w:rsid w:val="001C1F50"/>
    <w:rsid w:val="001C271C"/>
    <w:rsid w:val="001C50EC"/>
    <w:rsid w:val="001D1595"/>
    <w:rsid w:val="001D24C4"/>
    <w:rsid w:val="001D3705"/>
    <w:rsid w:val="001D62CF"/>
    <w:rsid w:val="001D7C4B"/>
    <w:rsid w:val="001E14C7"/>
    <w:rsid w:val="001E20A7"/>
    <w:rsid w:val="001E253C"/>
    <w:rsid w:val="001E5EFD"/>
    <w:rsid w:val="001E617D"/>
    <w:rsid w:val="001E72B6"/>
    <w:rsid w:val="001F0F61"/>
    <w:rsid w:val="001F1926"/>
    <w:rsid w:val="001F4043"/>
    <w:rsid w:val="001F4D45"/>
    <w:rsid w:val="00201BB8"/>
    <w:rsid w:val="00202150"/>
    <w:rsid w:val="0020344D"/>
    <w:rsid w:val="002049E5"/>
    <w:rsid w:val="00214B19"/>
    <w:rsid w:val="00217D6C"/>
    <w:rsid w:val="00226804"/>
    <w:rsid w:val="002272FD"/>
    <w:rsid w:val="0023047E"/>
    <w:rsid w:val="002309D7"/>
    <w:rsid w:val="00231248"/>
    <w:rsid w:val="00237511"/>
    <w:rsid w:val="002452B0"/>
    <w:rsid w:val="00245454"/>
    <w:rsid w:val="00245AEB"/>
    <w:rsid w:val="002523B8"/>
    <w:rsid w:val="0025476C"/>
    <w:rsid w:val="0025590B"/>
    <w:rsid w:val="00257B79"/>
    <w:rsid w:val="0026059D"/>
    <w:rsid w:val="002606FD"/>
    <w:rsid w:val="00262A05"/>
    <w:rsid w:val="002731F3"/>
    <w:rsid w:val="00273621"/>
    <w:rsid w:val="002758AB"/>
    <w:rsid w:val="002758D9"/>
    <w:rsid w:val="00280C00"/>
    <w:rsid w:val="002858EC"/>
    <w:rsid w:val="002874BA"/>
    <w:rsid w:val="00290431"/>
    <w:rsid w:val="00291BC2"/>
    <w:rsid w:val="002944D0"/>
    <w:rsid w:val="00296191"/>
    <w:rsid w:val="002966D8"/>
    <w:rsid w:val="002A2C05"/>
    <w:rsid w:val="002A4268"/>
    <w:rsid w:val="002A7473"/>
    <w:rsid w:val="002A7ABD"/>
    <w:rsid w:val="002B4B75"/>
    <w:rsid w:val="002B6F10"/>
    <w:rsid w:val="002C4771"/>
    <w:rsid w:val="002C5662"/>
    <w:rsid w:val="002C73D7"/>
    <w:rsid w:val="002D2379"/>
    <w:rsid w:val="002D295F"/>
    <w:rsid w:val="002D5258"/>
    <w:rsid w:val="002D6B84"/>
    <w:rsid w:val="002E1298"/>
    <w:rsid w:val="002E359D"/>
    <w:rsid w:val="002E36CA"/>
    <w:rsid w:val="002E60C6"/>
    <w:rsid w:val="002E75E6"/>
    <w:rsid w:val="002F1B5C"/>
    <w:rsid w:val="002F2AF8"/>
    <w:rsid w:val="002F3147"/>
    <w:rsid w:val="002F70F1"/>
    <w:rsid w:val="002F7DFD"/>
    <w:rsid w:val="003020FB"/>
    <w:rsid w:val="00302C21"/>
    <w:rsid w:val="00315C04"/>
    <w:rsid w:val="00320278"/>
    <w:rsid w:val="00320C90"/>
    <w:rsid w:val="0032183E"/>
    <w:rsid w:val="00321C97"/>
    <w:rsid w:val="0032555C"/>
    <w:rsid w:val="00343CA1"/>
    <w:rsid w:val="00351CD0"/>
    <w:rsid w:val="00351DFC"/>
    <w:rsid w:val="00354BF7"/>
    <w:rsid w:val="00357950"/>
    <w:rsid w:val="00363510"/>
    <w:rsid w:val="003640A1"/>
    <w:rsid w:val="003641C1"/>
    <w:rsid w:val="00366FA9"/>
    <w:rsid w:val="003812FA"/>
    <w:rsid w:val="00383079"/>
    <w:rsid w:val="00385378"/>
    <w:rsid w:val="003853F3"/>
    <w:rsid w:val="00394985"/>
    <w:rsid w:val="00395BDA"/>
    <w:rsid w:val="00395C7E"/>
    <w:rsid w:val="00396512"/>
    <w:rsid w:val="00396B36"/>
    <w:rsid w:val="003979A5"/>
    <w:rsid w:val="003A0163"/>
    <w:rsid w:val="003A0A07"/>
    <w:rsid w:val="003A241E"/>
    <w:rsid w:val="003A36EA"/>
    <w:rsid w:val="003A48FA"/>
    <w:rsid w:val="003A4CF2"/>
    <w:rsid w:val="003A527F"/>
    <w:rsid w:val="003A6BE4"/>
    <w:rsid w:val="003A7398"/>
    <w:rsid w:val="003B0F5E"/>
    <w:rsid w:val="003B16C6"/>
    <w:rsid w:val="003B30B7"/>
    <w:rsid w:val="003B33C6"/>
    <w:rsid w:val="003B58C3"/>
    <w:rsid w:val="003B5ECA"/>
    <w:rsid w:val="003B72B0"/>
    <w:rsid w:val="003C26C7"/>
    <w:rsid w:val="003C540A"/>
    <w:rsid w:val="003D1AED"/>
    <w:rsid w:val="003D5BD7"/>
    <w:rsid w:val="003D6EF1"/>
    <w:rsid w:val="003D7193"/>
    <w:rsid w:val="003E1E36"/>
    <w:rsid w:val="003E40C8"/>
    <w:rsid w:val="003E4700"/>
    <w:rsid w:val="003E4DBA"/>
    <w:rsid w:val="003E761C"/>
    <w:rsid w:val="003F1243"/>
    <w:rsid w:val="003F6B26"/>
    <w:rsid w:val="0040359D"/>
    <w:rsid w:val="00410A2D"/>
    <w:rsid w:val="00410FEE"/>
    <w:rsid w:val="00414358"/>
    <w:rsid w:val="004164C5"/>
    <w:rsid w:val="00416678"/>
    <w:rsid w:val="00422B9D"/>
    <w:rsid w:val="004258A6"/>
    <w:rsid w:val="00427190"/>
    <w:rsid w:val="004314A1"/>
    <w:rsid w:val="00433E36"/>
    <w:rsid w:val="00437404"/>
    <w:rsid w:val="004437A9"/>
    <w:rsid w:val="00446748"/>
    <w:rsid w:val="00455804"/>
    <w:rsid w:val="004564F8"/>
    <w:rsid w:val="00460662"/>
    <w:rsid w:val="00461683"/>
    <w:rsid w:val="00464EF2"/>
    <w:rsid w:val="00472C8A"/>
    <w:rsid w:val="0047355D"/>
    <w:rsid w:val="00473B47"/>
    <w:rsid w:val="00474130"/>
    <w:rsid w:val="00475C1F"/>
    <w:rsid w:val="00482C24"/>
    <w:rsid w:val="0048354D"/>
    <w:rsid w:val="004929C3"/>
    <w:rsid w:val="004966FF"/>
    <w:rsid w:val="00496D6D"/>
    <w:rsid w:val="004A1D86"/>
    <w:rsid w:val="004A5FF2"/>
    <w:rsid w:val="004C0554"/>
    <w:rsid w:val="004C2E0F"/>
    <w:rsid w:val="004C4789"/>
    <w:rsid w:val="004C629B"/>
    <w:rsid w:val="004C7392"/>
    <w:rsid w:val="004C7776"/>
    <w:rsid w:val="004D010F"/>
    <w:rsid w:val="004D1000"/>
    <w:rsid w:val="004D594D"/>
    <w:rsid w:val="004E00DC"/>
    <w:rsid w:val="004E3D4B"/>
    <w:rsid w:val="004E5F4B"/>
    <w:rsid w:val="004E7C6F"/>
    <w:rsid w:val="004F2AAA"/>
    <w:rsid w:val="004F5563"/>
    <w:rsid w:val="004F57C8"/>
    <w:rsid w:val="004F5960"/>
    <w:rsid w:val="00501E95"/>
    <w:rsid w:val="005046D1"/>
    <w:rsid w:val="00504D5E"/>
    <w:rsid w:val="0050556A"/>
    <w:rsid w:val="005076BE"/>
    <w:rsid w:val="005117E7"/>
    <w:rsid w:val="00511978"/>
    <w:rsid w:val="00511DF7"/>
    <w:rsid w:val="005136B4"/>
    <w:rsid w:val="005141FA"/>
    <w:rsid w:val="00516BB4"/>
    <w:rsid w:val="00517C9D"/>
    <w:rsid w:val="0052068B"/>
    <w:rsid w:val="0052370A"/>
    <w:rsid w:val="005269A3"/>
    <w:rsid w:val="00534C25"/>
    <w:rsid w:val="005363D3"/>
    <w:rsid w:val="005364C4"/>
    <w:rsid w:val="00537934"/>
    <w:rsid w:val="0055494E"/>
    <w:rsid w:val="00557B21"/>
    <w:rsid w:val="005610E2"/>
    <w:rsid w:val="005628BE"/>
    <w:rsid w:val="00570643"/>
    <w:rsid w:val="0057478A"/>
    <w:rsid w:val="005750DB"/>
    <w:rsid w:val="00584DB7"/>
    <w:rsid w:val="005871CE"/>
    <w:rsid w:val="0059180E"/>
    <w:rsid w:val="005975D0"/>
    <w:rsid w:val="005A00F4"/>
    <w:rsid w:val="005A25A6"/>
    <w:rsid w:val="005A2B3E"/>
    <w:rsid w:val="005B316C"/>
    <w:rsid w:val="005C331E"/>
    <w:rsid w:val="005C652C"/>
    <w:rsid w:val="005D332C"/>
    <w:rsid w:val="005E06FB"/>
    <w:rsid w:val="005E0994"/>
    <w:rsid w:val="005E4F84"/>
    <w:rsid w:val="005F0A24"/>
    <w:rsid w:val="005F21C6"/>
    <w:rsid w:val="005F4E2B"/>
    <w:rsid w:val="005F709F"/>
    <w:rsid w:val="005F7ABC"/>
    <w:rsid w:val="006016E1"/>
    <w:rsid w:val="006037AE"/>
    <w:rsid w:val="00614033"/>
    <w:rsid w:val="0062059C"/>
    <w:rsid w:val="0062354F"/>
    <w:rsid w:val="00623CDE"/>
    <w:rsid w:val="00623E1D"/>
    <w:rsid w:val="006261E4"/>
    <w:rsid w:val="00630931"/>
    <w:rsid w:val="006313B9"/>
    <w:rsid w:val="006338D4"/>
    <w:rsid w:val="006411EA"/>
    <w:rsid w:val="00641E27"/>
    <w:rsid w:val="00653583"/>
    <w:rsid w:val="00661613"/>
    <w:rsid w:val="00663CD0"/>
    <w:rsid w:val="00663D8F"/>
    <w:rsid w:val="00665860"/>
    <w:rsid w:val="00670CDE"/>
    <w:rsid w:val="0067264A"/>
    <w:rsid w:val="00677643"/>
    <w:rsid w:val="00686BF5"/>
    <w:rsid w:val="006950C2"/>
    <w:rsid w:val="00695461"/>
    <w:rsid w:val="006A3CDA"/>
    <w:rsid w:val="006A50B7"/>
    <w:rsid w:val="006B56FC"/>
    <w:rsid w:val="006C348A"/>
    <w:rsid w:val="006C7DD3"/>
    <w:rsid w:val="006D1D74"/>
    <w:rsid w:val="006D2AF4"/>
    <w:rsid w:val="006D586B"/>
    <w:rsid w:val="006D5DD1"/>
    <w:rsid w:val="006E01B4"/>
    <w:rsid w:val="006E2AFD"/>
    <w:rsid w:val="006E395F"/>
    <w:rsid w:val="006E7D3F"/>
    <w:rsid w:val="006F0D41"/>
    <w:rsid w:val="006F0F34"/>
    <w:rsid w:val="006F464B"/>
    <w:rsid w:val="006F7288"/>
    <w:rsid w:val="00701824"/>
    <w:rsid w:val="00706E44"/>
    <w:rsid w:val="00707350"/>
    <w:rsid w:val="007100C9"/>
    <w:rsid w:val="00711FAD"/>
    <w:rsid w:val="00712A36"/>
    <w:rsid w:val="00713003"/>
    <w:rsid w:val="007225F0"/>
    <w:rsid w:val="00724AB9"/>
    <w:rsid w:val="007275FC"/>
    <w:rsid w:val="00735F5D"/>
    <w:rsid w:val="007411DC"/>
    <w:rsid w:val="00745157"/>
    <w:rsid w:val="007479ED"/>
    <w:rsid w:val="00747B9C"/>
    <w:rsid w:val="007500BD"/>
    <w:rsid w:val="00750DE9"/>
    <w:rsid w:val="00753D86"/>
    <w:rsid w:val="00754464"/>
    <w:rsid w:val="00754D75"/>
    <w:rsid w:val="00756332"/>
    <w:rsid w:val="00760100"/>
    <w:rsid w:val="00765345"/>
    <w:rsid w:val="00765F59"/>
    <w:rsid w:val="00766167"/>
    <w:rsid w:val="00770870"/>
    <w:rsid w:val="00770C96"/>
    <w:rsid w:val="007752F6"/>
    <w:rsid w:val="0079258A"/>
    <w:rsid w:val="00792AE0"/>
    <w:rsid w:val="00793F16"/>
    <w:rsid w:val="007A1A69"/>
    <w:rsid w:val="007A1B01"/>
    <w:rsid w:val="007A2176"/>
    <w:rsid w:val="007A6274"/>
    <w:rsid w:val="007B09A7"/>
    <w:rsid w:val="007C4340"/>
    <w:rsid w:val="007D2ED3"/>
    <w:rsid w:val="007E0C90"/>
    <w:rsid w:val="007E2C0C"/>
    <w:rsid w:val="007E65A0"/>
    <w:rsid w:val="007F09D2"/>
    <w:rsid w:val="007F2280"/>
    <w:rsid w:val="007F319F"/>
    <w:rsid w:val="007F3FEF"/>
    <w:rsid w:val="007F551D"/>
    <w:rsid w:val="00813A66"/>
    <w:rsid w:val="008151E7"/>
    <w:rsid w:val="00817866"/>
    <w:rsid w:val="008200D8"/>
    <w:rsid w:val="00821191"/>
    <w:rsid w:val="00821A5C"/>
    <w:rsid w:val="00822366"/>
    <w:rsid w:val="00824F56"/>
    <w:rsid w:val="00825722"/>
    <w:rsid w:val="00826A58"/>
    <w:rsid w:val="00830CD3"/>
    <w:rsid w:val="008336CC"/>
    <w:rsid w:val="00833DC1"/>
    <w:rsid w:val="00834C2E"/>
    <w:rsid w:val="00840B9E"/>
    <w:rsid w:val="0084280F"/>
    <w:rsid w:val="0084337C"/>
    <w:rsid w:val="00846949"/>
    <w:rsid w:val="008564C9"/>
    <w:rsid w:val="008571A5"/>
    <w:rsid w:val="00862CFD"/>
    <w:rsid w:val="00866BC5"/>
    <w:rsid w:val="00866C9B"/>
    <w:rsid w:val="00873295"/>
    <w:rsid w:val="00882678"/>
    <w:rsid w:val="00882D9C"/>
    <w:rsid w:val="008869D5"/>
    <w:rsid w:val="00890E76"/>
    <w:rsid w:val="00891A9F"/>
    <w:rsid w:val="00892A1B"/>
    <w:rsid w:val="00894145"/>
    <w:rsid w:val="00895954"/>
    <w:rsid w:val="00896934"/>
    <w:rsid w:val="008A22CA"/>
    <w:rsid w:val="008A3DF8"/>
    <w:rsid w:val="008A44A4"/>
    <w:rsid w:val="008A7780"/>
    <w:rsid w:val="008B0B40"/>
    <w:rsid w:val="008B1DAF"/>
    <w:rsid w:val="008B2161"/>
    <w:rsid w:val="008B6CBC"/>
    <w:rsid w:val="008B6E2E"/>
    <w:rsid w:val="008B713D"/>
    <w:rsid w:val="008C34FA"/>
    <w:rsid w:val="008D331C"/>
    <w:rsid w:val="008D4079"/>
    <w:rsid w:val="008E1CF1"/>
    <w:rsid w:val="008E2D32"/>
    <w:rsid w:val="008E3E48"/>
    <w:rsid w:val="008E56C1"/>
    <w:rsid w:val="008F063F"/>
    <w:rsid w:val="008F50BE"/>
    <w:rsid w:val="008F781A"/>
    <w:rsid w:val="0090076A"/>
    <w:rsid w:val="009049B9"/>
    <w:rsid w:val="0091010A"/>
    <w:rsid w:val="00910548"/>
    <w:rsid w:val="00917399"/>
    <w:rsid w:val="009176E9"/>
    <w:rsid w:val="0092647F"/>
    <w:rsid w:val="00933572"/>
    <w:rsid w:val="00935949"/>
    <w:rsid w:val="009406CC"/>
    <w:rsid w:val="0094072E"/>
    <w:rsid w:val="0094169A"/>
    <w:rsid w:val="0094189A"/>
    <w:rsid w:val="00943649"/>
    <w:rsid w:val="00943E96"/>
    <w:rsid w:val="00951DAE"/>
    <w:rsid w:val="00965AA9"/>
    <w:rsid w:val="00966935"/>
    <w:rsid w:val="009712E1"/>
    <w:rsid w:val="00983727"/>
    <w:rsid w:val="00984DC7"/>
    <w:rsid w:val="00990B2F"/>
    <w:rsid w:val="00991A0E"/>
    <w:rsid w:val="009A36A6"/>
    <w:rsid w:val="009A5B8F"/>
    <w:rsid w:val="009B0050"/>
    <w:rsid w:val="009B0A9F"/>
    <w:rsid w:val="009B3F81"/>
    <w:rsid w:val="009B3FBA"/>
    <w:rsid w:val="009B5ADE"/>
    <w:rsid w:val="009B650B"/>
    <w:rsid w:val="009C00A7"/>
    <w:rsid w:val="009C6BF2"/>
    <w:rsid w:val="009C7736"/>
    <w:rsid w:val="009D1A2A"/>
    <w:rsid w:val="009D7AA3"/>
    <w:rsid w:val="009E792D"/>
    <w:rsid w:val="009F4277"/>
    <w:rsid w:val="009F4866"/>
    <w:rsid w:val="00A03BD6"/>
    <w:rsid w:val="00A10243"/>
    <w:rsid w:val="00A13388"/>
    <w:rsid w:val="00A22741"/>
    <w:rsid w:val="00A23D27"/>
    <w:rsid w:val="00A2471B"/>
    <w:rsid w:val="00A26EA0"/>
    <w:rsid w:val="00A30226"/>
    <w:rsid w:val="00A333B8"/>
    <w:rsid w:val="00A4731F"/>
    <w:rsid w:val="00A50184"/>
    <w:rsid w:val="00A53C63"/>
    <w:rsid w:val="00A556C4"/>
    <w:rsid w:val="00A57CFB"/>
    <w:rsid w:val="00A6737C"/>
    <w:rsid w:val="00A67707"/>
    <w:rsid w:val="00A71719"/>
    <w:rsid w:val="00A7308E"/>
    <w:rsid w:val="00A74A3B"/>
    <w:rsid w:val="00A77075"/>
    <w:rsid w:val="00A85849"/>
    <w:rsid w:val="00A91010"/>
    <w:rsid w:val="00A916ED"/>
    <w:rsid w:val="00A92FA4"/>
    <w:rsid w:val="00A9527F"/>
    <w:rsid w:val="00A97277"/>
    <w:rsid w:val="00AA5C0A"/>
    <w:rsid w:val="00AA6D54"/>
    <w:rsid w:val="00AA76BA"/>
    <w:rsid w:val="00AB17B2"/>
    <w:rsid w:val="00AC11EF"/>
    <w:rsid w:val="00AC4F09"/>
    <w:rsid w:val="00AC6F53"/>
    <w:rsid w:val="00AD1D68"/>
    <w:rsid w:val="00AD330C"/>
    <w:rsid w:val="00AE134B"/>
    <w:rsid w:val="00AE4A41"/>
    <w:rsid w:val="00AE62F5"/>
    <w:rsid w:val="00AF3AF6"/>
    <w:rsid w:val="00AF5E84"/>
    <w:rsid w:val="00AF69EB"/>
    <w:rsid w:val="00B03534"/>
    <w:rsid w:val="00B07515"/>
    <w:rsid w:val="00B11F9E"/>
    <w:rsid w:val="00B13BE0"/>
    <w:rsid w:val="00B14C78"/>
    <w:rsid w:val="00B14F60"/>
    <w:rsid w:val="00B15576"/>
    <w:rsid w:val="00B214AC"/>
    <w:rsid w:val="00B21F99"/>
    <w:rsid w:val="00B23860"/>
    <w:rsid w:val="00B2489B"/>
    <w:rsid w:val="00B30516"/>
    <w:rsid w:val="00B32E37"/>
    <w:rsid w:val="00B33300"/>
    <w:rsid w:val="00B33BC4"/>
    <w:rsid w:val="00B4108B"/>
    <w:rsid w:val="00B42965"/>
    <w:rsid w:val="00B4452E"/>
    <w:rsid w:val="00B45C7D"/>
    <w:rsid w:val="00B46D63"/>
    <w:rsid w:val="00B511EF"/>
    <w:rsid w:val="00B55D12"/>
    <w:rsid w:val="00B55E0F"/>
    <w:rsid w:val="00B5721D"/>
    <w:rsid w:val="00B61917"/>
    <w:rsid w:val="00B62F2E"/>
    <w:rsid w:val="00B66E36"/>
    <w:rsid w:val="00B71F07"/>
    <w:rsid w:val="00B7351A"/>
    <w:rsid w:val="00B90E06"/>
    <w:rsid w:val="00B95357"/>
    <w:rsid w:val="00BA606E"/>
    <w:rsid w:val="00BA6E91"/>
    <w:rsid w:val="00BA76C2"/>
    <w:rsid w:val="00BA7F5F"/>
    <w:rsid w:val="00BB48E3"/>
    <w:rsid w:val="00BC17D0"/>
    <w:rsid w:val="00BC1AC4"/>
    <w:rsid w:val="00BC1E90"/>
    <w:rsid w:val="00BD0656"/>
    <w:rsid w:val="00BD2775"/>
    <w:rsid w:val="00BD355E"/>
    <w:rsid w:val="00BD5ACD"/>
    <w:rsid w:val="00BD6594"/>
    <w:rsid w:val="00BE0665"/>
    <w:rsid w:val="00BF4EC9"/>
    <w:rsid w:val="00BF51B0"/>
    <w:rsid w:val="00C01295"/>
    <w:rsid w:val="00C027ED"/>
    <w:rsid w:val="00C03C46"/>
    <w:rsid w:val="00C06445"/>
    <w:rsid w:val="00C103FF"/>
    <w:rsid w:val="00C267A1"/>
    <w:rsid w:val="00C31B4B"/>
    <w:rsid w:val="00C32E58"/>
    <w:rsid w:val="00C3308D"/>
    <w:rsid w:val="00C33319"/>
    <w:rsid w:val="00C34055"/>
    <w:rsid w:val="00C43F21"/>
    <w:rsid w:val="00C468C0"/>
    <w:rsid w:val="00C5731C"/>
    <w:rsid w:val="00C5735D"/>
    <w:rsid w:val="00C6704C"/>
    <w:rsid w:val="00C7145D"/>
    <w:rsid w:val="00C72164"/>
    <w:rsid w:val="00C7398A"/>
    <w:rsid w:val="00C752E8"/>
    <w:rsid w:val="00C839B2"/>
    <w:rsid w:val="00C86D08"/>
    <w:rsid w:val="00C900BC"/>
    <w:rsid w:val="00C96367"/>
    <w:rsid w:val="00C974A1"/>
    <w:rsid w:val="00C97640"/>
    <w:rsid w:val="00C97923"/>
    <w:rsid w:val="00CA066E"/>
    <w:rsid w:val="00CA37F3"/>
    <w:rsid w:val="00CA4F72"/>
    <w:rsid w:val="00CA77F9"/>
    <w:rsid w:val="00CA7CA1"/>
    <w:rsid w:val="00CB14DD"/>
    <w:rsid w:val="00CB2A3E"/>
    <w:rsid w:val="00CB5FBC"/>
    <w:rsid w:val="00CC098F"/>
    <w:rsid w:val="00CC1F0C"/>
    <w:rsid w:val="00CC2F05"/>
    <w:rsid w:val="00CC548B"/>
    <w:rsid w:val="00CC69F0"/>
    <w:rsid w:val="00CD470D"/>
    <w:rsid w:val="00CD6650"/>
    <w:rsid w:val="00CE0C2A"/>
    <w:rsid w:val="00CE33DD"/>
    <w:rsid w:val="00CE37A1"/>
    <w:rsid w:val="00CE766D"/>
    <w:rsid w:val="00CE7AF1"/>
    <w:rsid w:val="00CF2035"/>
    <w:rsid w:val="00CF345B"/>
    <w:rsid w:val="00CF3C4F"/>
    <w:rsid w:val="00CF53F1"/>
    <w:rsid w:val="00D003D2"/>
    <w:rsid w:val="00D038D5"/>
    <w:rsid w:val="00D03B3A"/>
    <w:rsid w:val="00D10DCC"/>
    <w:rsid w:val="00D163F2"/>
    <w:rsid w:val="00D201BA"/>
    <w:rsid w:val="00D21061"/>
    <w:rsid w:val="00D272FA"/>
    <w:rsid w:val="00D3025B"/>
    <w:rsid w:val="00D3264E"/>
    <w:rsid w:val="00D36317"/>
    <w:rsid w:val="00D371A4"/>
    <w:rsid w:val="00D421E0"/>
    <w:rsid w:val="00D44281"/>
    <w:rsid w:val="00D50829"/>
    <w:rsid w:val="00D7407E"/>
    <w:rsid w:val="00D74338"/>
    <w:rsid w:val="00D748E2"/>
    <w:rsid w:val="00D76B28"/>
    <w:rsid w:val="00D918BD"/>
    <w:rsid w:val="00D91AF9"/>
    <w:rsid w:val="00D95004"/>
    <w:rsid w:val="00DA097D"/>
    <w:rsid w:val="00DA2707"/>
    <w:rsid w:val="00DA6B7A"/>
    <w:rsid w:val="00DB2DEE"/>
    <w:rsid w:val="00DB6B99"/>
    <w:rsid w:val="00DC0BD6"/>
    <w:rsid w:val="00DC125D"/>
    <w:rsid w:val="00DC29FF"/>
    <w:rsid w:val="00DD2B46"/>
    <w:rsid w:val="00DD38B5"/>
    <w:rsid w:val="00DD5ACA"/>
    <w:rsid w:val="00DE1919"/>
    <w:rsid w:val="00DE4433"/>
    <w:rsid w:val="00DE7365"/>
    <w:rsid w:val="00DF7FF8"/>
    <w:rsid w:val="00E06B5D"/>
    <w:rsid w:val="00E11A4C"/>
    <w:rsid w:val="00E16775"/>
    <w:rsid w:val="00E16D94"/>
    <w:rsid w:val="00E21044"/>
    <w:rsid w:val="00E22428"/>
    <w:rsid w:val="00E23B36"/>
    <w:rsid w:val="00E32C90"/>
    <w:rsid w:val="00E43FCC"/>
    <w:rsid w:val="00E52757"/>
    <w:rsid w:val="00E5697C"/>
    <w:rsid w:val="00E638A6"/>
    <w:rsid w:val="00E669F6"/>
    <w:rsid w:val="00E675BF"/>
    <w:rsid w:val="00E73FCA"/>
    <w:rsid w:val="00E74CE4"/>
    <w:rsid w:val="00E827BB"/>
    <w:rsid w:val="00E84D09"/>
    <w:rsid w:val="00E851B0"/>
    <w:rsid w:val="00E86E75"/>
    <w:rsid w:val="00E91B10"/>
    <w:rsid w:val="00E97104"/>
    <w:rsid w:val="00EA263E"/>
    <w:rsid w:val="00EB266E"/>
    <w:rsid w:val="00EB39A6"/>
    <w:rsid w:val="00EB4B1F"/>
    <w:rsid w:val="00EB5AAE"/>
    <w:rsid w:val="00EB651F"/>
    <w:rsid w:val="00EB6BB4"/>
    <w:rsid w:val="00EB7D4D"/>
    <w:rsid w:val="00EB7F0C"/>
    <w:rsid w:val="00EC05BA"/>
    <w:rsid w:val="00EC062A"/>
    <w:rsid w:val="00EC0F5A"/>
    <w:rsid w:val="00EC152E"/>
    <w:rsid w:val="00EC6DA5"/>
    <w:rsid w:val="00EC7FDB"/>
    <w:rsid w:val="00ED38AD"/>
    <w:rsid w:val="00ED4D80"/>
    <w:rsid w:val="00ED6A46"/>
    <w:rsid w:val="00ED719F"/>
    <w:rsid w:val="00EE088C"/>
    <w:rsid w:val="00EE0C63"/>
    <w:rsid w:val="00EE16DF"/>
    <w:rsid w:val="00EE7F49"/>
    <w:rsid w:val="00EF1B16"/>
    <w:rsid w:val="00EF34E1"/>
    <w:rsid w:val="00EF61C9"/>
    <w:rsid w:val="00F02DE8"/>
    <w:rsid w:val="00F05061"/>
    <w:rsid w:val="00F10807"/>
    <w:rsid w:val="00F135C3"/>
    <w:rsid w:val="00F158D2"/>
    <w:rsid w:val="00F17484"/>
    <w:rsid w:val="00F216FD"/>
    <w:rsid w:val="00F22861"/>
    <w:rsid w:val="00F24142"/>
    <w:rsid w:val="00F27A2E"/>
    <w:rsid w:val="00F32D2F"/>
    <w:rsid w:val="00F3692D"/>
    <w:rsid w:val="00F40ACB"/>
    <w:rsid w:val="00F40B63"/>
    <w:rsid w:val="00F410E4"/>
    <w:rsid w:val="00F413CA"/>
    <w:rsid w:val="00F4358C"/>
    <w:rsid w:val="00F444C2"/>
    <w:rsid w:val="00F7063A"/>
    <w:rsid w:val="00F7222B"/>
    <w:rsid w:val="00F7392A"/>
    <w:rsid w:val="00F75B24"/>
    <w:rsid w:val="00F75BDD"/>
    <w:rsid w:val="00F803E5"/>
    <w:rsid w:val="00F8058A"/>
    <w:rsid w:val="00F8118E"/>
    <w:rsid w:val="00F82268"/>
    <w:rsid w:val="00F9311E"/>
    <w:rsid w:val="00F955E1"/>
    <w:rsid w:val="00F97550"/>
    <w:rsid w:val="00FB01A2"/>
    <w:rsid w:val="00FC0DF9"/>
    <w:rsid w:val="00FD2114"/>
    <w:rsid w:val="00FE367B"/>
    <w:rsid w:val="00FE5ED8"/>
    <w:rsid w:val="00FE7D13"/>
    <w:rsid w:val="00FE7E63"/>
    <w:rsid w:val="00FF0560"/>
    <w:rsid w:val="00FF26D3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5"/>
    <w:pPr>
      <w:spacing w:after="0" w:line="240" w:lineRule="auto"/>
    </w:pPr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A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AE5"/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85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AE5"/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paragraph" w:styleId="a8">
    <w:name w:val="List Paragraph"/>
    <w:basedOn w:val="a"/>
    <w:uiPriority w:val="34"/>
    <w:qFormat/>
    <w:rsid w:val="00085AE5"/>
    <w:pPr>
      <w:ind w:left="708"/>
    </w:pPr>
  </w:style>
  <w:style w:type="paragraph" w:styleId="a9">
    <w:name w:val="Balloon Text"/>
    <w:basedOn w:val="a"/>
    <w:link w:val="aa"/>
    <w:rsid w:val="00085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5AE5"/>
    <w:rPr>
      <w:rFonts w:ascii="Tahoma" w:eastAsia="Times New Roman" w:hAnsi="Tahoma" w:cs="Tahoma"/>
      <w:shadow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5"/>
    <w:pPr>
      <w:spacing w:after="0" w:line="240" w:lineRule="auto"/>
    </w:pPr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A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AE5"/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85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AE5"/>
    <w:rPr>
      <w:rFonts w:ascii="Mistral" w:eastAsia="Times New Roman" w:hAnsi="Mistral" w:cs="Times New Roman"/>
      <w:shadow/>
      <w:sz w:val="48"/>
      <w:szCs w:val="48"/>
      <w:lang w:val="ru-RU" w:eastAsia="ru-RU"/>
    </w:rPr>
  </w:style>
  <w:style w:type="paragraph" w:styleId="a8">
    <w:name w:val="List Paragraph"/>
    <w:basedOn w:val="a"/>
    <w:uiPriority w:val="34"/>
    <w:qFormat/>
    <w:rsid w:val="00085AE5"/>
    <w:pPr>
      <w:ind w:left="708"/>
    </w:pPr>
  </w:style>
  <w:style w:type="paragraph" w:styleId="a9">
    <w:name w:val="Balloon Text"/>
    <w:basedOn w:val="a"/>
    <w:link w:val="aa"/>
    <w:rsid w:val="00085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5AE5"/>
    <w:rPr>
      <w:rFonts w:ascii="Tahoma" w:eastAsia="Times New Roman" w:hAnsi="Tahoma" w:cs="Tahoma"/>
      <w:shadow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43573</Words>
  <Characters>24838</Characters>
  <Application>Microsoft Office Word</Application>
  <DocSecurity>0</DocSecurity>
  <Lines>206</Lines>
  <Paragraphs>136</Paragraphs>
  <ScaleCrop>false</ScaleCrop>
  <Company>SPecialiST RePack</Company>
  <LinksUpToDate>false</LinksUpToDate>
  <CharactersWithSpaces>68275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2014-09-15T12:14:00Z</dcterms:created>
  <dcterms:modified xsi:type="dcterms:W3CDTF">2014-09-15T12:15:00Z</dcterms:modified>
</cp:coreProperties>
</file>